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744C" w14:textId="77777777" w:rsidR="004B7FF9" w:rsidRPr="004B7FF9" w:rsidRDefault="004B7FF9" w:rsidP="004B7FF9">
      <w:pPr>
        <w:spacing w:after="0" w:line="240" w:lineRule="auto"/>
        <w:rPr>
          <w:szCs w:val="24"/>
        </w:rPr>
      </w:pPr>
      <w:r w:rsidRPr="004B7FF9">
        <w:rPr>
          <w:noProof/>
          <w:szCs w:val="24"/>
          <w:bdr w:val="none" w:sz="0" w:space="0" w:color="auto" w:frame="1"/>
        </w:rPr>
        <w:drawing>
          <wp:inline distT="0" distB="0" distL="0" distR="0" wp14:anchorId="54FAE1D4" wp14:editId="37B66991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C4858" w14:textId="77777777" w:rsidR="004B7FF9" w:rsidRPr="001F0697" w:rsidRDefault="004B7FF9" w:rsidP="004B7FF9">
      <w:pPr>
        <w:spacing w:after="0" w:line="240" w:lineRule="auto"/>
        <w:rPr>
          <w:sz w:val="22"/>
        </w:rPr>
      </w:pPr>
      <w:r w:rsidRPr="001F0697">
        <w:rPr>
          <w:sz w:val="22"/>
        </w:rPr>
        <w:t>Telki Község Önkormányzata</w:t>
      </w:r>
    </w:p>
    <w:p w14:paraId="071055C7" w14:textId="77777777" w:rsidR="004B7FF9" w:rsidRPr="001F0697" w:rsidRDefault="004B7FF9" w:rsidP="004B7FF9">
      <w:pPr>
        <w:spacing w:after="0" w:line="240" w:lineRule="auto"/>
        <w:rPr>
          <w:sz w:val="22"/>
        </w:rPr>
      </w:pPr>
      <w:r w:rsidRPr="001F0697">
        <w:rPr>
          <w:sz w:val="22"/>
        </w:rPr>
        <w:t>2089 Telki, Petőfi u.1.</w:t>
      </w:r>
    </w:p>
    <w:p w14:paraId="18B765DF" w14:textId="77777777" w:rsidR="004B7FF9" w:rsidRPr="001F0697" w:rsidRDefault="004B7FF9" w:rsidP="004B7FF9">
      <w:pPr>
        <w:spacing w:after="0" w:line="240" w:lineRule="auto"/>
        <w:rPr>
          <w:sz w:val="22"/>
        </w:rPr>
      </w:pPr>
      <w:r w:rsidRPr="001F0697">
        <w:rPr>
          <w:sz w:val="22"/>
        </w:rPr>
        <w:t>Telefon: (06) 26 920 801</w:t>
      </w:r>
    </w:p>
    <w:p w14:paraId="4ECBE6CA" w14:textId="77777777" w:rsidR="004B7FF9" w:rsidRPr="001F0697" w:rsidRDefault="004B7FF9" w:rsidP="004B7FF9">
      <w:pPr>
        <w:spacing w:after="0" w:line="240" w:lineRule="auto"/>
        <w:rPr>
          <w:sz w:val="22"/>
        </w:rPr>
      </w:pPr>
      <w:r w:rsidRPr="001F0697">
        <w:rPr>
          <w:sz w:val="22"/>
        </w:rPr>
        <w:t xml:space="preserve">E-mail: </w:t>
      </w:r>
      <w:hyperlink r:id="rId9" w:history="1">
        <w:r w:rsidRPr="001F0697">
          <w:rPr>
            <w:color w:val="0000FF"/>
            <w:sz w:val="22"/>
            <w:u w:val="single"/>
          </w:rPr>
          <w:t>hivatal@telki.hu</w:t>
        </w:r>
      </w:hyperlink>
    </w:p>
    <w:p w14:paraId="7F61B7DC" w14:textId="77777777" w:rsidR="004B7FF9" w:rsidRPr="001F0697" w:rsidRDefault="00120EBE" w:rsidP="004B7FF9">
      <w:pPr>
        <w:spacing w:after="0" w:line="240" w:lineRule="auto"/>
        <w:rPr>
          <w:sz w:val="22"/>
        </w:rPr>
      </w:pPr>
      <w:hyperlink r:id="rId10" w:history="1">
        <w:r w:rsidR="004B7FF9" w:rsidRPr="001F0697">
          <w:rPr>
            <w:sz w:val="22"/>
            <w:u w:val="single"/>
          </w:rPr>
          <w:t>www.telki.hu</w:t>
        </w:r>
      </w:hyperlink>
    </w:p>
    <w:p w14:paraId="62D76303" w14:textId="77777777" w:rsidR="004B7FF9" w:rsidRPr="004B7FF9" w:rsidRDefault="004B7FF9" w:rsidP="004B7FF9">
      <w:pPr>
        <w:spacing w:after="0" w:line="240" w:lineRule="auto"/>
        <w:rPr>
          <w:szCs w:val="24"/>
        </w:rPr>
      </w:pPr>
    </w:p>
    <w:p w14:paraId="7BFE6019" w14:textId="77777777" w:rsidR="004B7FF9" w:rsidRPr="004B7FF9" w:rsidRDefault="004B7FF9" w:rsidP="004B7FF9">
      <w:pPr>
        <w:spacing w:after="0" w:line="240" w:lineRule="auto"/>
        <w:jc w:val="center"/>
        <w:rPr>
          <w:b/>
          <w:bCs/>
          <w:szCs w:val="24"/>
        </w:rPr>
      </w:pPr>
      <w:r w:rsidRPr="004B7FF9">
        <w:rPr>
          <w:b/>
          <w:bCs/>
          <w:szCs w:val="24"/>
        </w:rPr>
        <w:t xml:space="preserve">ELŐTERJESZTÉS </w:t>
      </w:r>
    </w:p>
    <w:p w14:paraId="68B9A281" w14:textId="77777777" w:rsidR="004B7FF9" w:rsidRPr="004B7FF9" w:rsidRDefault="004B7FF9" w:rsidP="004B7FF9">
      <w:pPr>
        <w:spacing w:after="0" w:line="240" w:lineRule="auto"/>
        <w:jc w:val="center"/>
        <w:rPr>
          <w:b/>
          <w:bCs/>
          <w:szCs w:val="24"/>
        </w:rPr>
      </w:pPr>
      <w:r w:rsidRPr="004B7FF9">
        <w:rPr>
          <w:b/>
          <w:bCs/>
          <w:szCs w:val="24"/>
        </w:rPr>
        <w:t xml:space="preserve">A KÉPVISELŐ-TESTÜLET 2021. december 13-i rendes ülésére </w:t>
      </w:r>
    </w:p>
    <w:p w14:paraId="349C1FC8" w14:textId="77777777" w:rsidR="004B7FF9" w:rsidRPr="004B7FF9" w:rsidRDefault="004B7FF9" w:rsidP="004B7FF9">
      <w:pPr>
        <w:spacing w:after="0" w:line="240" w:lineRule="auto"/>
        <w:jc w:val="center"/>
        <w:rPr>
          <w:b/>
          <w:bCs/>
          <w:szCs w:val="24"/>
        </w:rPr>
      </w:pPr>
    </w:p>
    <w:p w14:paraId="647C0B3A" w14:textId="77777777" w:rsidR="004B7FF9" w:rsidRPr="004B7FF9" w:rsidRDefault="004B7FF9" w:rsidP="004B7FF9">
      <w:pPr>
        <w:spacing w:after="0" w:line="240" w:lineRule="auto"/>
        <w:jc w:val="center"/>
        <w:rPr>
          <w:b/>
          <w:bCs/>
          <w:szCs w:val="24"/>
        </w:rPr>
      </w:pPr>
      <w:r w:rsidRPr="004B7FF9">
        <w:rPr>
          <w:b/>
          <w:bCs/>
          <w:szCs w:val="24"/>
        </w:rPr>
        <w:t>Napirend tárgya:</w:t>
      </w:r>
    </w:p>
    <w:p w14:paraId="5BDF3067" w14:textId="77777777" w:rsidR="004B7FF9" w:rsidRPr="00A54794" w:rsidRDefault="004B7FF9" w:rsidP="004B7FF9">
      <w:pPr>
        <w:spacing w:after="0"/>
        <w:jc w:val="center"/>
        <w:rPr>
          <w:b/>
          <w:sz w:val="22"/>
        </w:rPr>
      </w:pPr>
      <w:r>
        <w:rPr>
          <w:b/>
          <w:sz w:val="22"/>
        </w:rPr>
        <w:t>Tájékoztató az</w:t>
      </w:r>
      <w:r w:rsidRPr="00A54794">
        <w:rPr>
          <w:b/>
          <w:sz w:val="22"/>
        </w:rPr>
        <w:t xml:space="preserve"> önkormányzat </w:t>
      </w:r>
      <w:r>
        <w:rPr>
          <w:b/>
          <w:sz w:val="22"/>
        </w:rPr>
        <w:t>által értékesítésre kijelölt</w:t>
      </w:r>
      <w:r w:rsidRPr="00A54794">
        <w:rPr>
          <w:b/>
          <w:sz w:val="22"/>
        </w:rPr>
        <w:t xml:space="preserve"> ingatlanok</w:t>
      </w:r>
      <w:r>
        <w:rPr>
          <w:b/>
          <w:sz w:val="22"/>
        </w:rPr>
        <w:t>ról</w:t>
      </w:r>
    </w:p>
    <w:p w14:paraId="6194B2D4" w14:textId="77777777" w:rsidR="004B7FF9" w:rsidRPr="004B7FF9" w:rsidRDefault="004B7FF9" w:rsidP="004B7FF9">
      <w:pPr>
        <w:spacing w:after="0" w:line="240" w:lineRule="auto"/>
        <w:jc w:val="center"/>
        <w:rPr>
          <w:b/>
          <w:bCs/>
          <w:szCs w:val="24"/>
        </w:rPr>
      </w:pPr>
    </w:p>
    <w:p w14:paraId="209D5166" w14:textId="225906EA" w:rsidR="004B7FF9" w:rsidRPr="004B7FF9" w:rsidRDefault="004B7FF9" w:rsidP="004B7FF9">
      <w:pPr>
        <w:spacing w:after="0" w:line="240" w:lineRule="auto"/>
        <w:rPr>
          <w:sz w:val="22"/>
        </w:rPr>
      </w:pPr>
      <w:r w:rsidRPr="004B7FF9">
        <w:rPr>
          <w:b/>
          <w:bCs/>
          <w:sz w:val="22"/>
        </w:rPr>
        <w:t>A napirendet tárgyaló ülés dátuma</w:t>
      </w:r>
      <w:r w:rsidRPr="004B7FF9">
        <w:rPr>
          <w:sz w:val="22"/>
        </w:rPr>
        <w:t xml:space="preserve">: </w:t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b/>
          <w:bCs/>
          <w:sz w:val="22"/>
        </w:rPr>
        <w:t>2021.12.13.</w:t>
      </w:r>
    </w:p>
    <w:p w14:paraId="4E487C7D" w14:textId="77777777" w:rsidR="004B7FF9" w:rsidRPr="004B7FF9" w:rsidRDefault="004B7FF9" w:rsidP="004B7FF9">
      <w:pPr>
        <w:spacing w:after="0" w:line="240" w:lineRule="auto"/>
        <w:rPr>
          <w:b/>
          <w:bCs/>
          <w:sz w:val="22"/>
        </w:rPr>
      </w:pPr>
      <w:r w:rsidRPr="004B7FF9">
        <w:rPr>
          <w:b/>
          <w:bCs/>
          <w:sz w:val="22"/>
        </w:rPr>
        <w:t>A napirendet tárgyaló ülés:</w:t>
      </w:r>
      <w:r w:rsidRPr="004B7FF9">
        <w:rPr>
          <w:sz w:val="22"/>
        </w:rPr>
        <w:t xml:space="preserve"> </w:t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b/>
          <w:bCs/>
          <w:sz w:val="22"/>
        </w:rPr>
        <w:t xml:space="preserve">Pénzügyi bizottság, </w:t>
      </w:r>
    </w:p>
    <w:p w14:paraId="4DDC975C" w14:textId="77777777" w:rsidR="004B7FF9" w:rsidRPr="004B7FF9" w:rsidRDefault="004B7FF9" w:rsidP="004B7FF9">
      <w:pPr>
        <w:spacing w:after="0" w:line="240" w:lineRule="auto"/>
        <w:ind w:left="5004" w:firstLine="660"/>
        <w:rPr>
          <w:sz w:val="22"/>
        </w:rPr>
      </w:pPr>
      <w:r w:rsidRPr="004B7FF9">
        <w:rPr>
          <w:b/>
          <w:bCs/>
          <w:sz w:val="22"/>
        </w:rPr>
        <w:t>Képviselő-testület</w:t>
      </w:r>
      <w:r w:rsidRPr="004B7FF9">
        <w:rPr>
          <w:sz w:val="22"/>
        </w:rPr>
        <w:t xml:space="preserve"> </w:t>
      </w:r>
    </w:p>
    <w:p w14:paraId="22A776FF" w14:textId="77777777" w:rsidR="004B7FF9" w:rsidRPr="004B7FF9" w:rsidRDefault="004B7FF9" w:rsidP="004B7FF9">
      <w:pPr>
        <w:spacing w:after="0" w:line="240" w:lineRule="auto"/>
        <w:ind w:firstLine="0"/>
        <w:rPr>
          <w:b/>
          <w:bCs/>
          <w:sz w:val="22"/>
        </w:rPr>
      </w:pPr>
      <w:r w:rsidRPr="004B7FF9">
        <w:rPr>
          <w:b/>
          <w:bCs/>
          <w:sz w:val="22"/>
        </w:rPr>
        <w:t>Előterjesztő:</w:t>
      </w:r>
      <w:r w:rsidRPr="004B7FF9">
        <w:rPr>
          <w:sz w:val="22"/>
        </w:rPr>
        <w:t xml:space="preserve"> </w:t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b/>
          <w:bCs/>
          <w:sz w:val="22"/>
        </w:rPr>
        <w:t>Deltai Károly polgármester</w:t>
      </w:r>
    </w:p>
    <w:p w14:paraId="0D8CCE8F" w14:textId="77777777" w:rsidR="004B7FF9" w:rsidRPr="004B7FF9" w:rsidRDefault="004B7FF9" w:rsidP="004B7FF9">
      <w:pPr>
        <w:spacing w:after="0" w:line="240" w:lineRule="auto"/>
        <w:rPr>
          <w:sz w:val="22"/>
        </w:rPr>
      </w:pPr>
      <w:r w:rsidRPr="004B7FF9">
        <w:rPr>
          <w:b/>
          <w:bCs/>
          <w:sz w:val="22"/>
        </w:rPr>
        <w:t>Az előterjesztést készítette:</w:t>
      </w:r>
      <w:r w:rsidRPr="004B7FF9">
        <w:rPr>
          <w:sz w:val="22"/>
        </w:rPr>
        <w:t xml:space="preserve"> </w:t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b/>
          <w:bCs/>
          <w:sz w:val="22"/>
        </w:rPr>
        <w:t>dr. Lack Mónika jegyző</w:t>
      </w:r>
      <w:r w:rsidRPr="004B7FF9">
        <w:rPr>
          <w:sz w:val="22"/>
        </w:rPr>
        <w:tab/>
        <w:t xml:space="preserve"> </w:t>
      </w:r>
    </w:p>
    <w:p w14:paraId="6DDD0715" w14:textId="77777777" w:rsidR="004B7FF9" w:rsidRPr="004B7FF9" w:rsidRDefault="004B7FF9" w:rsidP="004B7FF9">
      <w:pPr>
        <w:spacing w:after="0" w:line="240" w:lineRule="auto"/>
        <w:rPr>
          <w:sz w:val="22"/>
        </w:rPr>
      </w:pPr>
      <w:r w:rsidRPr="004B7FF9">
        <w:rPr>
          <w:b/>
          <w:bCs/>
          <w:sz w:val="22"/>
        </w:rPr>
        <w:t>A napirendet tárgyaló ülés típusa:</w:t>
      </w:r>
      <w:r w:rsidRPr="004B7FF9">
        <w:rPr>
          <w:sz w:val="22"/>
        </w:rPr>
        <w:t xml:space="preserve"> </w:t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b/>
          <w:bCs/>
          <w:sz w:val="22"/>
        </w:rPr>
        <w:t>nyílt</w:t>
      </w:r>
      <w:r w:rsidRPr="004B7FF9">
        <w:rPr>
          <w:sz w:val="22"/>
        </w:rPr>
        <w:t xml:space="preserve"> / zárt </w:t>
      </w:r>
    </w:p>
    <w:p w14:paraId="5365A73D" w14:textId="77777777" w:rsidR="004B7FF9" w:rsidRPr="004B7FF9" w:rsidRDefault="004B7FF9" w:rsidP="004B7FF9">
      <w:pPr>
        <w:spacing w:after="0" w:line="240" w:lineRule="auto"/>
        <w:rPr>
          <w:sz w:val="22"/>
        </w:rPr>
      </w:pPr>
      <w:r w:rsidRPr="004B7FF9">
        <w:rPr>
          <w:b/>
          <w:bCs/>
          <w:sz w:val="22"/>
        </w:rPr>
        <w:t>A napirendet tárgyaló ülés típusa:</w:t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b/>
          <w:bCs/>
          <w:sz w:val="22"/>
          <w:u w:val="single"/>
        </w:rPr>
        <w:t>rendes /</w:t>
      </w:r>
      <w:r w:rsidRPr="004B7FF9">
        <w:rPr>
          <w:sz w:val="22"/>
        </w:rPr>
        <w:t xml:space="preserve"> rendkívüli</w:t>
      </w:r>
    </w:p>
    <w:p w14:paraId="7DCDBDAD" w14:textId="77777777" w:rsidR="004B7FF9" w:rsidRPr="004B7FF9" w:rsidRDefault="004B7FF9" w:rsidP="004B7FF9">
      <w:pPr>
        <w:spacing w:after="0" w:line="240" w:lineRule="auto"/>
        <w:rPr>
          <w:sz w:val="22"/>
        </w:rPr>
      </w:pPr>
      <w:r w:rsidRPr="004B7FF9">
        <w:rPr>
          <w:b/>
          <w:bCs/>
          <w:sz w:val="22"/>
        </w:rPr>
        <w:t xml:space="preserve">A határozat elfogadásához szükséges többség </w:t>
      </w:r>
      <w:proofErr w:type="gramStart"/>
      <w:r w:rsidRPr="004B7FF9">
        <w:rPr>
          <w:b/>
          <w:bCs/>
          <w:sz w:val="22"/>
        </w:rPr>
        <w:t>típusát:</w:t>
      </w:r>
      <w:r w:rsidRPr="004B7FF9">
        <w:rPr>
          <w:sz w:val="22"/>
        </w:rPr>
        <w:t xml:space="preserve">  </w:t>
      </w:r>
      <w:r w:rsidRPr="004B7FF9">
        <w:rPr>
          <w:sz w:val="22"/>
        </w:rPr>
        <w:tab/>
      </w:r>
      <w:proofErr w:type="gramEnd"/>
      <w:r w:rsidRPr="004B7FF9">
        <w:rPr>
          <w:b/>
          <w:bCs/>
          <w:sz w:val="22"/>
          <w:u w:val="single"/>
        </w:rPr>
        <w:t>egyszerű</w:t>
      </w:r>
      <w:r w:rsidRPr="004B7FF9">
        <w:rPr>
          <w:sz w:val="22"/>
        </w:rPr>
        <w:t xml:space="preserve"> / minősített </w:t>
      </w:r>
    </w:p>
    <w:p w14:paraId="58F292FA" w14:textId="77777777" w:rsidR="004B7FF9" w:rsidRPr="004B7FF9" w:rsidRDefault="004B7FF9" w:rsidP="004B7FF9">
      <w:pPr>
        <w:spacing w:after="0" w:line="240" w:lineRule="auto"/>
        <w:rPr>
          <w:sz w:val="22"/>
        </w:rPr>
      </w:pPr>
      <w:r w:rsidRPr="004B7FF9">
        <w:rPr>
          <w:b/>
          <w:bCs/>
          <w:sz w:val="22"/>
        </w:rPr>
        <w:t>A szavazás módja:</w:t>
      </w:r>
      <w:r w:rsidRPr="004B7FF9">
        <w:rPr>
          <w:sz w:val="22"/>
        </w:rPr>
        <w:t xml:space="preserve"> </w:t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sz w:val="22"/>
        </w:rPr>
        <w:tab/>
      </w:r>
      <w:r w:rsidRPr="004B7FF9">
        <w:rPr>
          <w:b/>
          <w:bCs/>
          <w:sz w:val="22"/>
          <w:u w:val="single"/>
        </w:rPr>
        <w:t>nyílt</w:t>
      </w:r>
      <w:r w:rsidRPr="004B7FF9">
        <w:rPr>
          <w:sz w:val="22"/>
        </w:rPr>
        <w:t xml:space="preserve"> / titkos </w:t>
      </w:r>
    </w:p>
    <w:p w14:paraId="6CFD67D8" w14:textId="77777777" w:rsidR="004B7FF9" w:rsidRPr="004B7FF9" w:rsidRDefault="004B7FF9" w:rsidP="004B7FF9">
      <w:pPr>
        <w:spacing w:after="0" w:line="240" w:lineRule="auto"/>
        <w:rPr>
          <w:b/>
          <w:sz w:val="22"/>
        </w:rPr>
      </w:pPr>
    </w:p>
    <w:p w14:paraId="0E5A11F9" w14:textId="77777777" w:rsidR="000D6BB1" w:rsidRDefault="007D6C12" w:rsidP="004B7FF9">
      <w:pPr>
        <w:ind w:left="0" w:firstLine="0"/>
        <w:rPr>
          <w:b/>
          <w:sz w:val="22"/>
        </w:rPr>
      </w:pPr>
      <w:r w:rsidRPr="00C174F7">
        <w:rPr>
          <w:b/>
          <w:sz w:val="22"/>
        </w:rPr>
        <w:t xml:space="preserve">1.Előzmények, különösen az adott tárgykörben hozott korábbi testületi döntések és azok végrehajtásának állása: </w:t>
      </w:r>
      <w:r w:rsidR="000D6BB1" w:rsidRPr="00845BEB">
        <w:rPr>
          <w:sz w:val="22"/>
        </w:rPr>
        <w:t>83 /2021. (IX.06.) Önkormányzati határozat</w:t>
      </w:r>
      <w:r w:rsidR="000D6BB1" w:rsidRPr="00C174F7">
        <w:rPr>
          <w:b/>
          <w:sz w:val="22"/>
        </w:rPr>
        <w:t xml:space="preserve"> </w:t>
      </w:r>
    </w:p>
    <w:p w14:paraId="4FE710CD" w14:textId="6E7C683A" w:rsidR="000D6BB1" w:rsidRPr="00C174F7" w:rsidRDefault="007D6C12" w:rsidP="000D6BB1">
      <w:pPr>
        <w:rPr>
          <w:sz w:val="22"/>
        </w:rPr>
      </w:pPr>
      <w:r w:rsidRPr="00C174F7">
        <w:rPr>
          <w:b/>
          <w:sz w:val="22"/>
        </w:rPr>
        <w:t>2. Jogszabályi hivatkozások</w:t>
      </w:r>
      <w:r w:rsidRPr="00C174F7">
        <w:rPr>
          <w:sz w:val="22"/>
        </w:rPr>
        <w:t xml:space="preserve">: </w:t>
      </w:r>
    </w:p>
    <w:p w14:paraId="4FAFBF29" w14:textId="77777777" w:rsidR="007D6C12" w:rsidRPr="00C174F7" w:rsidRDefault="007D6C12" w:rsidP="007D6C12">
      <w:pPr>
        <w:spacing w:after="0"/>
        <w:rPr>
          <w:b/>
          <w:sz w:val="22"/>
        </w:rPr>
      </w:pPr>
      <w:r w:rsidRPr="00C174F7">
        <w:rPr>
          <w:b/>
          <w:sz w:val="22"/>
        </w:rPr>
        <w:t>3.Költségkihatások és egyéb szükséges feltételeket, illetve megteremtésük javasolt forrásai:</w:t>
      </w:r>
    </w:p>
    <w:p w14:paraId="17B45917" w14:textId="77777777" w:rsidR="007D6C12" w:rsidRPr="00C174F7" w:rsidRDefault="007D6C12" w:rsidP="007D6C12">
      <w:pPr>
        <w:spacing w:after="0"/>
        <w:rPr>
          <w:b/>
          <w:sz w:val="22"/>
        </w:rPr>
      </w:pPr>
    </w:p>
    <w:p w14:paraId="7CCA74D5" w14:textId="35AE7F72" w:rsidR="007D6C12" w:rsidRDefault="007D6C12" w:rsidP="007D6C12">
      <w:pPr>
        <w:spacing w:after="0"/>
        <w:rPr>
          <w:b/>
          <w:sz w:val="22"/>
        </w:rPr>
      </w:pPr>
      <w:r w:rsidRPr="00C174F7">
        <w:rPr>
          <w:b/>
          <w:sz w:val="22"/>
        </w:rPr>
        <w:t xml:space="preserve">4. Tényállás bemutatása: </w:t>
      </w:r>
    </w:p>
    <w:p w14:paraId="025BF782" w14:textId="77777777" w:rsidR="000618BB" w:rsidRPr="00C174F7" w:rsidRDefault="000618BB" w:rsidP="007D6C12">
      <w:pPr>
        <w:spacing w:after="0"/>
        <w:rPr>
          <w:b/>
          <w:sz w:val="22"/>
        </w:rPr>
      </w:pPr>
    </w:p>
    <w:p w14:paraId="2A07DDC2" w14:textId="71904F90" w:rsidR="000618BB" w:rsidRPr="001F0697" w:rsidRDefault="007D6C12" w:rsidP="00BB6C95">
      <w:pPr>
        <w:spacing w:after="0"/>
        <w:rPr>
          <w:sz w:val="22"/>
        </w:rPr>
      </w:pPr>
      <w:r w:rsidRPr="001F0697">
        <w:rPr>
          <w:sz w:val="22"/>
        </w:rPr>
        <w:t xml:space="preserve">A képviselő-testület </w:t>
      </w:r>
      <w:r w:rsidR="00845BEB" w:rsidRPr="001F0697">
        <w:rPr>
          <w:sz w:val="22"/>
        </w:rPr>
        <w:t xml:space="preserve">83/2021. (IX.06.) Önkormányzati határozattal a </w:t>
      </w:r>
      <w:r w:rsidRPr="001F0697">
        <w:rPr>
          <w:sz w:val="22"/>
        </w:rPr>
        <w:t>forgalomképes önkormányzati tulajdonú ingatlanok közül értékesítésre kijelölt</w:t>
      </w:r>
      <w:r w:rsidR="00845BEB" w:rsidRPr="001F0697">
        <w:rPr>
          <w:sz w:val="22"/>
        </w:rPr>
        <w:t>e</w:t>
      </w:r>
      <w:r w:rsidRPr="001F0697">
        <w:rPr>
          <w:sz w:val="22"/>
        </w:rPr>
        <w:t xml:space="preserve"> </w:t>
      </w:r>
      <w:r w:rsidR="00B32119">
        <w:rPr>
          <w:sz w:val="22"/>
        </w:rPr>
        <w:t xml:space="preserve">a Telki </w:t>
      </w:r>
      <w:r w:rsidR="00BB6C95" w:rsidRPr="001F0697">
        <w:rPr>
          <w:sz w:val="22"/>
        </w:rPr>
        <w:t>158 hrsz-ú és 1458 hrsz-ú ingatlanokat.</w:t>
      </w:r>
    </w:p>
    <w:p w14:paraId="11E4A83F" w14:textId="0C1731B0" w:rsidR="00BB6C95" w:rsidRPr="001F0697" w:rsidRDefault="00BB6C95" w:rsidP="00BB6C95">
      <w:pPr>
        <w:spacing w:after="0"/>
        <w:rPr>
          <w:sz w:val="22"/>
        </w:rPr>
      </w:pPr>
    </w:p>
    <w:p w14:paraId="1ED0DDC7" w14:textId="28598190" w:rsidR="00BB6C95" w:rsidRPr="001F0697" w:rsidRDefault="00BB6C95" w:rsidP="001444F3">
      <w:pPr>
        <w:spacing w:after="0"/>
        <w:rPr>
          <w:sz w:val="22"/>
        </w:rPr>
      </w:pPr>
      <w:r w:rsidRPr="001F0697">
        <w:rPr>
          <w:sz w:val="22"/>
        </w:rPr>
        <w:t xml:space="preserve">2021. nyarán értékbecslés készült </w:t>
      </w:r>
      <w:r w:rsidR="005000F3" w:rsidRPr="001F0697">
        <w:rPr>
          <w:sz w:val="22"/>
        </w:rPr>
        <w:t>az</w:t>
      </w:r>
      <w:r w:rsidRPr="001F0697">
        <w:rPr>
          <w:sz w:val="22"/>
        </w:rPr>
        <w:t xml:space="preserve"> ingatlan</w:t>
      </w:r>
      <w:r w:rsidR="005000F3" w:rsidRPr="001F0697">
        <w:rPr>
          <w:sz w:val="22"/>
        </w:rPr>
        <w:t>ok</w:t>
      </w:r>
      <w:r w:rsidRPr="001F0697">
        <w:rPr>
          <w:sz w:val="22"/>
        </w:rPr>
        <w:t>ról, melyben az alábbi árak kerültek megállapításra: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701"/>
        <w:gridCol w:w="1276"/>
        <w:gridCol w:w="2409"/>
        <w:gridCol w:w="3119"/>
      </w:tblGrid>
      <w:tr w:rsidR="00BB6C95" w:rsidRPr="001F0697" w14:paraId="04F2C17D" w14:textId="77777777" w:rsidTr="00BB6C95">
        <w:trPr>
          <w:jc w:val="center"/>
        </w:trPr>
        <w:tc>
          <w:tcPr>
            <w:tcW w:w="846" w:type="dxa"/>
          </w:tcPr>
          <w:p w14:paraId="2DB343FB" w14:textId="77777777" w:rsidR="00BB6C95" w:rsidRPr="001F0697" w:rsidRDefault="00BB6C95" w:rsidP="001F0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F0697">
              <w:rPr>
                <w:b/>
                <w:bCs/>
                <w:sz w:val="22"/>
              </w:rPr>
              <w:t>Hrsz.</w:t>
            </w:r>
          </w:p>
        </w:tc>
        <w:tc>
          <w:tcPr>
            <w:tcW w:w="1701" w:type="dxa"/>
          </w:tcPr>
          <w:p w14:paraId="5143C87A" w14:textId="77777777" w:rsidR="00BB6C95" w:rsidRPr="001F0697" w:rsidRDefault="00BB6C95" w:rsidP="001F0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F0697">
              <w:rPr>
                <w:b/>
                <w:bCs/>
                <w:sz w:val="22"/>
              </w:rPr>
              <w:t>Természetben</w:t>
            </w:r>
          </w:p>
        </w:tc>
        <w:tc>
          <w:tcPr>
            <w:tcW w:w="1276" w:type="dxa"/>
          </w:tcPr>
          <w:p w14:paraId="306ED76C" w14:textId="77777777" w:rsidR="00BB6C95" w:rsidRPr="001F0697" w:rsidRDefault="00BB6C95" w:rsidP="001F0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F0697">
              <w:rPr>
                <w:b/>
                <w:bCs/>
                <w:sz w:val="22"/>
              </w:rPr>
              <w:t>Területe (m2)</w:t>
            </w:r>
          </w:p>
        </w:tc>
        <w:tc>
          <w:tcPr>
            <w:tcW w:w="2409" w:type="dxa"/>
          </w:tcPr>
          <w:p w14:paraId="274B21AD" w14:textId="77777777" w:rsidR="00BB6C95" w:rsidRPr="001F0697" w:rsidRDefault="00BB6C95" w:rsidP="001F0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F0697">
              <w:rPr>
                <w:b/>
                <w:bCs/>
                <w:sz w:val="22"/>
              </w:rPr>
              <w:t>Övezeti besorolás, megnevezés</w:t>
            </w:r>
          </w:p>
        </w:tc>
        <w:tc>
          <w:tcPr>
            <w:tcW w:w="3119" w:type="dxa"/>
          </w:tcPr>
          <w:p w14:paraId="0857C2B7" w14:textId="2838F694" w:rsidR="00BB6C95" w:rsidRPr="001F0697" w:rsidRDefault="00BB6C95" w:rsidP="001F0697">
            <w:pPr>
              <w:spacing w:after="0" w:line="240" w:lineRule="auto"/>
              <w:jc w:val="center"/>
              <w:rPr>
                <w:b/>
                <w:bCs/>
                <w:sz w:val="22"/>
                <w:u w:val="single"/>
              </w:rPr>
            </w:pPr>
            <w:r w:rsidRPr="001F0697">
              <w:rPr>
                <w:b/>
                <w:bCs/>
                <w:sz w:val="22"/>
              </w:rPr>
              <w:t xml:space="preserve"> </w:t>
            </w:r>
            <w:r w:rsidRPr="001F0697">
              <w:rPr>
                <w:b/>
                <w:bCs/>
                <w:sz w:val="22"/>
                <w:u w:val="single"/>
              </w:rPr>
              <w:t>Becsült forgalmi érték</w:t>
            </w:r>
          </w:p>
          <w:p w14:paraId="29D5AA4B" w14:textId="77777777" w:rsidR="00BB6C95" w:rsidRPr="001F0697" w:rsidRDefault="00BB6C95" w:rsidP="001F0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BB6C95" w:rsidRPr="001F0697" w14:paraId="67F2C302" w14:textId="77777777" w:rsidTr="00BB6C95">
        <w:trPr>
          <w:jc w:val="center"/>
        </w:trPr>
        <w:tc>
          <w:tcPr>
            <w:tcW w:w="846" w:type="dxa"/>
            <w:vAlign w:val="center"/>
          </w:tcPr>
          <w:p w14:paraId="6FF57B66" w14:textId="77777777" w:rsidR="00BB6C95" w:rsidRPr="001F0697" w:rsidRDefault="00BB6C95" w:rsidP="001F0697">
            <w:pPr>
              <w:spacing w:after="0" w:line="240" w:lineRule="auto"/>
              <w:jc w:val="center"/>
              <w:rPr>
                <w:sz w:val="22"/>
              </w:rPr>
            </w:pPr>
            <w:r w:rsidRPr="001F0697">
              <w:rPr>
                <w:sz w:val="22"/>
              </w:rPr>
              <w:t>158</w:t>
            </w:r>
          </w:p>
        </w:tc>
        <w:tc>
          <w:tcPr>
            <w:tcW w:w="1701" w:type="dxa"/>
          </w:tcPr>
          <w:p w14:paraId="378BF197" w14:textId="77777777" w:rsidR="00BB6C95" w:rsidRPr="001F0697" w:rsidRDefault="00BB6C95" w:rsidP="001F0697">
            <w:pPr>
              <w:spacing w:after="0" w:line="240" w:lineRule="auto"/>
              <w:jc w:val="center"/>
              <w:rPr>
                <w:sz w:val="22"/>
              </w:rPr>
            </w:pPr>
          </w:p>
          <w:p w14:paraId="0EBFF950" w14:textId="77777777" w:rsidR="00BB6C95" w:rsidRPr="001F0697" w:rsidRDefault="00BB6C95" w:rsidP="001F0697">
            <w:pPr>
              <w:spacing w:after="0" w:line="240" w:lineRule="auto"/>
              <w:jc w:val="center"/>
              <w:rPr>
                <w:sz w:val="22"/>
              </w:rPr>
            </w:pPr>
          </w:p>
          <w:p w14:paraId="75CC222A" w14:textId="77777777" w:rsidR="00BB6C95" w:rsidRPr="001F0697" w:rsidRDefault="00BB6C95" w:rsidP="001F0697">
            <w:pPr>
              <w:spacing w:after="0" w:line="240" w:lineRule="auto"/>
              <w:jc w:val="center"/>
              <w:rPr>
                <w:sz w:val="22"/>
              </w:rPr>
            </w:pPr>
            <w:r w:rsidRPr="001F0697">
              <w:rPr>
                <w:sz w:val="22"/>
              </w:rPr>
              <w:t>Fő utca 12.</w:t>
            </w:r>
          </w:p>
          <w:p w14:paraId="334796A0" w14:textId="77777777" w:rsidR="00BB6C95" w:rsidRPr="001F0697" w:rsidRDefault="00BB6C95" w:rsidP="001F069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C6A4B38" w14:textId="77777777" w:rsidR="00BB6C95" w:rsidRPr="001F0697" w:rsidRDefault="00BB6C95" w:rsidP="001F0697">
            <w:pPr>
              <w:spacing w:after="0" w:line="240" w:lineRule="auto"/>
              <w:jc w:val="center"/>
              <w:rPr>
                <w:sz w:val="22"/>
              </w:rPr>
            </w:pPr>
            <w:r w:rsidRPr="001F0697">
              <w:rPr>
                <w:sz w:val="22"/>
              </w:rPr>
              <w:t>1320</w:t>
            </w:r>
          </w:p>
        </w:tc>
        <w:tc>
          <w:tcPr>
            <w:tcW w:w="2409" w:type="dxa"/>
          </w:tcPr>
          <w:p w14:paraId="74D48E0A" w14:textId="77777777" w:rsidR="00BB6C95" w:rsidRPr="001F0697" w:rsidRDefault="00BB6C95" w:rsidP="001F0697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1F0697">
              <w:rPr>
                <w:sz w:val="22"/>
              </w:rPr>
              <w:t>Vt-Fk</w:t>
            </w:r>
            <w:proofErr w:type="spellEnd"/>
            <w:r w:rsidRPr="001F0697">
              <w:rPr>
                <w:sz w:val="22"/>
              </w:rPr>
              <w:t xml:space="preserve"> (Településközpont vegyes </w:t>
            </w:r>
            <w:proofErr w:type="gramStart"/>
            <w:r w:rsidRPr="001F0697">
              <w:rPr>
                <w:sz w:val="22"/>
              </w:rPr>
              <w:t>terület )</w:t>
            </w:r>
            <w:proofErr w:type="gramEnd"/>
            <w:r w:rsidRPr="001F0697">
              <w:rPr>
                <w:sz w:val="22"/>
              </w:rPr>
              <w:t xml:space="preserve">  „kivett” lakóház és udvar </w:t>
            </w:r>
          </w:p>
          <w:p w14:paraId="195A08A7" w14:textId="77777777" w:rsidR="00BB6C95" w:rsidRPr="001F0697" w:rsidRDefault="00BB6C95" w:rsidP="001F069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E0A9B40" w14:textId="5AD781F6" w:rsidR="00BB6C95" w:rsidRPr="001F0697" w:rsidRDefault="00E8777E" w:rsidP="001F0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F0697">
              <w:rPr>
                <w:b/>
                <w:bCs/>
                <w:sz w:val="22"/>
              </w:rPr>
              <w:t>48 661</w:t>
            </w:r>
            <w:r w:rsidR="00BB6C95" w:rsidRPr="001F0697">
              <w:rPr>
                <w:b/>
                <w:bCs/>
                <w:sz w:val="22"/>
              </w:rPr>
              <w:t xml:space="preserve"> 000 </w:t>
            </w:r>
            <w:proofErr w:type="gramStart"/>
            <w:r w:rsidR="00BB6C95" w:rsidRPr="001F0697">
              <w:rPr>
                <w:b/>
                <w:bCs/>
                <w:sz w:val="22"/>
              </w:rPr>
              <w:t xml:space="preserve">Ft </w:t>
            </w:r>
            <w:r w:rsidR="00A00372" w:rsidRPr="001F0697">
              <w:rPr>
                <w:b/>
                <w:bCs/>
                <w:sz w:val="22"/>
              </w:rPr>
              <w:t xml:space="preserve"> </w:t>
            </w:r>
            <w:r w:rsidRPr="001F0697">
              <w:rPr>
                <w:b/>
                <w:bCs/>
                <w:sz w:val="22"/>
              </w:rPr>
              <w:t>+</w:t>
            </w:r>
            <w:proofErr w:type="gramEnd"/>
            <w:r w:rsidRPr="001F0697">
              <w:rPr>
                <w:b/>
                <w:bCs/>
                <w:sz w:val="22"/>
              </w:rPr>
              <w:t>ÁFA</w:t>
            </w:r>
          </w:p>
        </w:tc>
      </w:tr>
      <w:tr w:rsidR="00BB6C95" w:rsidRPr="001F0697" w14:paraId="62176836" w14:textId="77777777" w:rsidTr="00BB6C95">
        <w:trPr>
          <w:jc w:val="center"/>
        </w:trPr>
        <w:tc>
          <w:tcPr>
            <w:tcW w:w="846" w:type="dxa"/>
            <w:vAlign w:val="center"/>
          </w:tcPr>
          <w:p w14:paraId="67301EFB" w14:textId="77777777" w:rsidR="00BB6C95" w:rsidRPr="001F0697" w:rsidRDefault="00BB6C95" w:rsidP="001F0697">
            <w:pPr>
              <w:spacing w:after="0" w:line="240" w:lineRule="auto"/>
              <w:jc w:val="center"/>
              <w:rPr>
                <w:sz w:val="22"/>
              </w:rPr>
            </w:pPr>
            <w:r w:rsidRPr="001F0697">
              <w:rPr>
                <w:sz w:val="22"/>
              </w:rPr>
              <w:t>1458</w:t>
            </w:r>
          </w:p>
        </w:tc>
        <w:tc>
          <w:tcPr>
            <w:tcW w:w="1701" w:type="dxa"/>
          </w:tcPr>
          <w:p w14:paraId="3C217BAB" w14:textId="77777777" w:rsidR="00BB6C95" w:rsidRPr="001F0697" w:rsidRDefault="00BB6C95" w:rsidP="001F0697">
            <w:pPr>
              <w:spacing w:after="0" w:line="240" w:lineRule="auto"/>
              <w:jc w:val="center"/>
              <w:rPr>
                <w:sz w:val="22"/>
              </w:rPr>
            </w:pPr>
          </w:p>
          <w:p w14:paraId="6B922BF4" w14:textId="77777777" w:rsidR="00BB6C95" w:rsidRPr="001F0697" w:rsidRDefault="00BB6C95" w:rsidP="001F0697">
            <w:pPr>
              <w:spacing w:after="0" w:line="240" w:lineRule="auto"/>
              <w:jc w:val="center"/>
              <w:rPr>
                <w:sz w:val="22"/>
              </w:rPr>
            </w:pPr>
          </w:p>
          <w:p w14:paraId="61AD31DD" w14:textId="77777777" w:rsidR="00BB6C95" w:rsidRPr="001F0697" w:rsidRDefault="00BB6C95" w:rsidP="001F0697">
            <w:pPr>
              <w:spacing w:after="0" w:line="240" w:lineRule="auto"/>
              <w:jc w:val="center"/>
              <w:rPr>
                <w:sz w:val="22"/>
              </w:rPr>
            </w:pPr>
            <w:r w:rsidRPr="001F0697">
              <w:rPr>
                <w:sz w:val="22"/>
              </w:rPr>
              <w:t>Szajkó utca 34</w:t>
            </w:r>
          </w:p>
        </w:tc>
        <w:tc>
          <w:tcPr>
            <w:tcW w:w="1276" w:type="dxa"/>
            <w:vAlign w:val="center"/>
          </w:tcPr>
          <w:p w14:paraId="4C5EDFCC" w14:textId="77777777" w:rsidR="00BB6C95" w:rsidRPr="001F0697" w:rsidRDefault="00BB6C95" w:rsidP="001F0697">
            <w:pPr>
              <w:spacing w:after="0" w:line="240" w:lineRule="auto"/>
              <w:jc w:val="center"/>
              <w:rPr>
                <w:sz w:val="22"/>
              </w:rPr>
            </w:pPr>
            <w:r w:rsidRPr="001F0697">
              <w:rPr>
                <w:sz w:val="22"/>
              </w:rPr>
              <w:t>7568</w:t>
            </w:r>
          </w:p>
        </w:tc>
        <w:tc>
          <w:tcPr>
            <w:tcW w:w="2409" w:type="dxa"/>
          </w:tcPr>
          <w:p w14:paraId="6EBC8041" w14:textId="77777777" w:rsidR="00BB6C95" w:rsidRPr="001F0697" w:rsidRDefault="00BB6C95" w:rsidP="001F0697">
            <w:pPr>
              <w:spacing w:after="0" w:line="240" w:lineRule="auto"/>
              <w:jc w:val="center"/>
              <w:rPr>
                <w:sz w:val="22"/>
              </w:rPr>
            </w:pPr>
          </w:p>
          <w:p w14:paraId="50913413" w14:textId="77777777" w:rsidR="00BB6C95" w:rsidRPr="001F0697" w:rsidRDefault="00BB6C95" w:rsidP="001F0697">
            <w:pPr>
              <w:spacing w:after="0" w:line="240" w:lineRule="auto"/>
              <w:jc w:val="center"/>
              <w:rPr>
                <w:sz w:val="22"/>
              </w:rPr>
            </w:pPr>
            <w:r w:rsidRPr="001F0697">
              <w:rPr>
                <w:sz w:val="22"/>
              </w:rPr>
              <w:t>K-</w:t>
            </w:r>
            <w:proofErr w:type="spellStart"/>
            <w:r w:rsidRPr="001F0697">
              <w:rPr>
                <w:sz w:val="22"/>
              </w:rPr>
              <w:t>Kfr</w:t>
            </w:r>
            <w:proofErr w:type="spellEnd"/>
            <w:r w:rsidRPr="001F0697">
              <w:rPr>
                <w:sz w:val="22"/>
              </w:rPr>
              <w:t xml:space="preserve"> (Kutatás-fejlesztés és rekreáció területe)</w:t>
            </w:r>
          </w:p>
          <w:p w14:paraId="6D879D7C" w14:textId="77777777" w:rsidR="00BB6C95" w:rsidRPr="001F0697" w:rsidRDefault="00BB6C95" w:rsidP="001F069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14:paraId="1925E7BD" w14:textId="77777777" w:rsidR="00A00372" w:rsidRPr="001F0697" w:rsidRDefault="00A00372" w:rsidP="001F0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06B17D0F" w14:textId="3EBF9AEA" w:rsidR="00BB6C95" w:rsidRPr="001F0697" w:rsidRDefault="00E8777E" w:rsidP="001F0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F0697">
              <w:rPr>
                <w:b/>
                <w:bCs/>
                <w:sz w:val="22"/>
              </w:rPr>
              <w:t>156 200</w:t>
            </w:r>
            <w:r w:rsidR="00BB6C95" w:rsidRPr="001F0697">
              <w:rPr>
                <w:b/>
                <w:bCs/>
                <w:sz w:val="22"/>
              </w:rPr>
              <w:t xml:space="preserve"> 000 Ft </w:t>
            </w:r>
            <w:r w:rsidRPr="001F0697">
              <w:rPr>
                <w:b/>
                <w:bCs/>
                <w:sz w:val="22"/>
              </w:rPr>
              <w:t>+ ÁFA</w:t>
            </w:r>
          </w:p>
        </w:tc>
      </w:tr>
    </w:tbl>
    <w:p w14:paraId="3AFA07F2" w14:textId="36922530" w:rsidR="00D51C0E" w:rsidRPr="001F0697" w:rsidRDefault="00A00372" w:rsidP="004B7FF9">
      <w:pPr>
        <w:spacing w:after="0"/>
        <w:ind w:left="0" w:firstLine="0"/>
        <w:rPr>
          <w:sz w:val="22"/>
        </w:rPr>
      </w:pPr>
      <w:r w:rsidRPr="001F0697">
        <w:rPr>
          <w:sz w:val="22"/>
        </w:rPr>
        <w:t>A képviselő-testület 83 /2021. (IX.06.) Önkormányzati határozattal a forgalomképes önkormányzati tulajdonú ingatlanok közül értékesítésre kijelölte az alábbi áron:</w:t>
      </w:r>
    </w:p>
    <w:p w14:paraId="2BC63587" w14:textId="77777777" w:rsidR="00A00372" w:rsidRPr="001F0697" w:rsidRDefault="00A00372" w:rsidP="004B7FF9">
      <w:pPr>
        <w:spacing w:after="0"/>
        <w:ind w:left="0" w:firstLine="0"/>
        <w:rPr>
          <w:sz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1708"/>
        <w:gridCol w:w="1163"/>
        <w:gridCol w:w="2064"/>
        <w:gridCol w:w="2537"/>
      </w:tblGrid>
      <w:tr w:rsidR="00372219" w:rsidRPr="001F0697" w14:paraId="304F0C7B" w14:textId="77777777" w:rsidTr="005D0F37">
        <w:trPr>
          <w:jc w:val="center"/>
        </w:trPr>
        <w:tc>
          <w:tcPr>
            <w:tcW w:w="1879" w:type="dxa"/>
          </w:tcPr>
          <w:p w14:paraId="26D6F523" w14:textId="5B74A580" w:rsidR="00372219" w:rsidRPr="001F0697" w:rsidRDefault="00372219" w:rsidP="00B16F1C">
            <w:pPr>
              <w:spacing w:after="0"/>
              <w:jc w:val="center"/>
              <w:rPr>
                <w:b/>
                <w:bCs/>
                <w:sz w:val="22"/>
              </w:rPr>
            </w:pPr>
            <w:r w:rsidRPr="001F0697">
              <w:rPr>
                <w:b/>
                <w:bCs/>
                <w:sz w:val="22"/>
              </w:rPr>
              <w:t>Hrsz</w:t>
            </w:r>
            <w:r w:rsidR="000D6BB1" w:rsidRPr="001F0697">
              <w:rPr>
                <w:b/>
                <w:bCs/>
                <w:sz w:val="22"/>
              </w:rPr>
              <w:t>.</w:t>
            </w:r>
          </w:p>
        </w:tc>
        <w:tc>
          <w:tcPr>
            <w:tcW w:w="1708" w:type="dxa"/>
          </w:tcPr>
          <w:p w14:paraId="7F3F695F" w14:textId="70C3E7AF" w:rsidR="00372219" w:rsidRPr="001F0697" w:rsidRDefault="00372219" w:rsidP="00B16F1C">
            <w:pPr>
              <w:spacing w:after="0"/>
              <w:jc w:val="center"/>
              <w:rPr>
                <w:b/>
                <w:bCs/>
                <w:sz w:val="22"/>
              </w:rPr>
            </w:pPr>
            <w:r w:rsidRPr="001F0697">
              <w:rPr>
                <w:b/>
                <w:bCs/>
                <w:sz w:val="22"/>
              </w:rPr>
              <w:t>Természetben</w:t>
            </w:r>
          </w:p>
        </w:tc>
        <w:tc>
          <w:tcPr>
            <w:tcW w:w="1163" w:type="dxa"/>
          </w:tcPr>
          <w:p w14:paraId="1F86F67D" w14:textId="6F99EDA9" w:rsidR="00372219" w:rsidRPr="001F0697" w:rsidRDefault="00372219" w:rsidP="00B16F1C">
            <w:pPr>
              <w:spacing w:after="0"/>
              <w:jc w:val="center"/>
              <w:rPr>
                <w:b/>
                <w:bCs/>
                <w:sz w:val="22"/>
              </w:rPr>
            </w:pPr>
            <w:r w:rsidRPr="001F0697">
              <w:rPr>
                <w:b/>
                <w:bCs/>
                <w:sz w:val="22"/>
              </w:rPr>
              <w:t>Területe (m2)</w:t>
            </w:r>
          </w:p>
        </w:tc>
        <w:tc>
          <w:tcPr>
            <w:tcW w:w="2064" w:type="dxa"/>
          </w:tcPr>
          <w:p w14:paraId="24B7BB4E" w14:textId="1EAB1491" w:rsidR="00372219" w:rsidRPr="001F0697" w:rsidRDefault="00372219" w:rsidP="00B16F1C">
            <w:pPr>
              <w:spacing w:after="0"/>
              <w:jc w:val="center"/>
              <w:rPr>
                <w:b/>
                <w:bCs/>
                <w:sz w:val="22"/>
              </w:rPr>
            </w:pPr>
            <w:r w:rsidRPr="001F0697">
              <w:rPr>
                <w:b/>
                <w:bCs/>
                <w:sz w:val="22"/>
              </w:rPr>
              <w:t>Övezeti besorolás</w:t>
            </w:r>
            <w:r w:rsidR="005D0F37" w:rsidRPr="001F0697">
              <w:rPr>
                <w:b/>
                <w:bCs/>
                <w:sz w:val="22"/>
              </w:rPr>
              <w:t>, megnevezés</w:t>
            </w:r>
          </w:p>
        </w:tc>
        <w:tc>
          <w:tcPr>
            <w:tcW w:w="2537" w:type="dxa"/>
          </w:tcPr>
          <w:p w14:paraId="17AAEAC9" w14:textId="70608F2D" w:rsidR="00372219" w:rsidRPr="001F0697" w:rsidRDefault="00372219" w:rsidP="00B16F1C">
            <w:pPr>
              <w:spacing w:after="0"/>
              <w:jc w:val="center"/>
              <w:rPr>
                <w:b/>
                <w:bCs/>
                <w:sz w:val="22"/>
                <w:u w:val="single"/>
              </w:rPr>
            </w:pPr>
            <w:r w:rsidRPr="001F0697">
              <w:rPr>
                <w:b/>
                <w:bCs/>
                <w:sz w:val="22"/>
              </w:rPr>
              <w:t xml:space="preserve"> </w:t>
            </w:r>
            <w:r w:rsidR="005D0F37" w:rsidRPr="001F0697">
              <w:rPr>
                <w:b/>
                <w:bCs/>
                <w:sz w:val="22"/>
                <w:u w:val="single"/>
              </w:rPr>
              <w:t>Hirdetési</w:t>
            </w:r>
            <w:r w:rsidRPr="001F0697">
              <w:rPr>
                <w:b/>
                <w:bCs/>
                <w:sz w:val="22"/>
                <w:u w:val="single"/>
              </w:rPr>
              <w:t xml:space="preserve"> ár</w:t>
            </w:r>
          </w:p>
          <w:p w14:paraId="12FDDE8A" w14:textId="77777777" w:rsidR="00372219" w:rsidRPr="001F0697" w:rsidRDefault="00372219" w:rsidP="00B16F1C">
            <w:pPr>
              <w:spacing w:after="0"/>
              <w:jc w:val="center"/>
              <w:rPr>
                <w:b/>
                <w:bCs/>
                <w:sz w:val="22"/>
              </w:rPr>
            </w:pPr>
          </w:p>
        </w:tc>
      </w:tr>
      <w:tr w:rsidR="00372219" w:rsidRPr="001F0697" w14:paraId="6D3FF80A" w14:textId="77777777" w:rsidTr="00A0254B">
        <w:trPr>
          <w:trHeight w:val="670"/>
          <w:jc w:val="center"/>
        </w:trPr>
        <w:tc>
          <w:tcPr>
            <w:tcW w:w="1879" w:type="dxa"/>
            <w:vAlign w:val="center"/>
          </w:tcPr>
          <w:p w14:paraId="639E94F0" w14:textId="77777777" w:rsidR="00372219" w:rsidRPr="001F0697" w:rsidRDefault="00372219" w:rsidP="001F0697">
            <w:pPr>
              <w:spacing w:after="0" w:line="240" w:lineRule="auto"/>
              <w:jc w:val="center"/>
              <w:rPr>
                <w:sz w:val="22"/>
              </w:rPr>
            </w:pPr>
            <w:r w:rsidRPr="001F0697">
              <w:rPr>
                <w:sz w:val="22"/>
              </w:rPr>
              <w:t>158</w:t>
            </w:r>
          </w:p>
        </w:tc>
        <w:tc>
          <w:tcPr>
            <w:tcW w:w="1708" w:type="dxa"/>
          </w:tcPr>
          <w:p w14:paraId="453A6E6F" w14:textId="77777777" w:rsidR="003E41FF" w:rsidRPr="001F0697" w:rsidRDefault="003E41FF" w:rsidP="00A0254B">
            <w:pPr>
              <w:spacing w:after="0" w:line="240" w:lineRule="auto"/>
              <w:jc w:val="center"/>
              <w:rPr>
                <w:sz w:val="22"/>
              </w:rPr>
            </w:pPr>
          </w:p>
          <w:p w14:paraId="1C2E778B" w14:textId="6DAB7A8E" w:rsidR="003E41FF" w:rsidRPr="001F0697" w:rsidRDefault="003E41FF" w:rsidP="00A0254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1F0697">
              <w:rPr>
                <w:sz w:val="22"/>
              </w:rPr>
              <w:t>Fő utca 12.</w:t>
            </w:r>
          </w:p>
          <w:p w14:paraId="0F20FCC8" w14:textId="3EA006B7" w:rsidR="00372219" w:rsidRPr="001F0697" w:rsidRDefault="00372219" w:rsidP="00A0254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3" w:type="dxa"/>
            <w:vAlign w:val="center"/>
          </w:tcPr>
          <w:p w14:paraId="55C49540" w14:textId="3EBA60D1" w:rsidR="00372219" w:rsidRPr="001F0697" w:rsidRDefault="00372219" w:rsidP="001F0697">
            <w:pPr>
              <w:spacing w:after="0" w:line="240" w:lineRule="auto"/>
              <w:jc w:val="center"/>
              <w:rPr>
                <w:sz w:val="22"/>
              </w:rPr>
            </w:pPr>
            <w:r w:rsidRPr="001F0697">
              <w:rPr>
                <w:sz w:val="22"/>
              </w:rPr>
              <w:t>1320</w:t>
            </w:r>
          </w:p>
        </w:tc>
        <w:tc>
          <w:tcPr>
            <w:tcW w:w="2064" w:type="dxa"/>
          </w:tcPr>
          <w:p w14:paraId="10CE3E72" w14:textId="0EED0043" w:rsidR="005D0F37" w:rsidRPr="001F0697" w:rsidRDefault="003E41FF" w:rsidP="001F0697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1F0697">
              <w:rPr>
                <w:sz w:val="22"/>
              </w:rPr>
              <w:t>Vt-Fk</w:t>
            </w:r>
            <w:proofErr w:type="spellEnd"/>
            <w:r w:rsidRPr="001F0697">
              <w:rPr>
                <w:sz w:val="22"/>
              </w:rPr>
              <w:t xml:space="preserve"> </w:t>
            </w:r>
            <w:r w:rsidR="005F3D0E" w:rsidRPr="001F0697">
              <w:rPr>
                <w:sz w:val="22"/>
              </w:rPr>
              <w:t xml:space="preserve">* </w:t>
            </w:r>
            <w:r w:rsidRPr="001F0697">
              <w:rPr>
                <w:sz w:val="22"/>
              </w:rPr>
              <w:t xml:space="preserve">(Településközpont vegyes </w:t>
            </w:r>
            <w:proofErr w:type="gramStart"/>
            <w:r w:rsidRPr="001F0697">
              <w:rPr>
                <w:sz w:val="22"/>
              </w:rPr>
              <w:t>terület )</w:t>
            </w:r>
            <w:proofErr w:type="gramEnd"/>
            <w:r w:rsidRPr="001F0697">
              <w:rPr>
                <w:sz w:val="22"/>
              </w:rPr>
              <w:t xml:space="preserve"> </w:t>
            </w:r>
          </w:p>
        </w:tc>
        <w:tc>
          <w:tcPr>
            <w:tcW w:w="2537" w:type="dxa"/>
            <w:vAlign w:val="center"/>
          </w:tcPr>
          <w:p w14:paraId="719E9ED3" w14:textId="379957E8" w:rsidR="00372219" w:rsidRPr="001F0697" w:rsidRDefault="00372219" w:rsidP="001F0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F0697">
              <w:rPr>
                <w:b/>
                <w:bCs/>
                <w:sz w:val="22"/>
              </w:rPr>
              <w:t>80 000 000 Ft +ÁFA</w:t>
            </w:r>
          </w:p>
        </w:tc>
      </w:tr>
      <w:tr w:rsidR="00372219" w:rsidRPr="001F0697" w14:paraId="2542F049" w14:textId="77777777" w:rsidTr="001F0697">
        <w:trPr>
          <w:trHeight w:val="911"/>
          <w:jc w:val="center"/>
        </w:trPr>
        <w:tc>
          <w:tcPr>
            <w:tcW w:w="1879" w:type="dxa"/>
            <w:vAlign w:val="center"/>
          </w:tcPr>
          <w:p w14:paraId="4A1B8D58" w14:textId="77777777" w:rsidR="00372219" w:rsidRPr="001F0697" w:rsidRDefault="00372219" w:rsidP="00A0254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1F0697">
              <w:rPr>
                <w:sz w:val="22"/>
              </w:rPr>
              <w:t>1458</w:t>
            </w:r>
          </w:p>
        </w:tc>
        <w:tc>
          <w:tcPr>
            <w:tcW w:w="1708" w:type="dxa"/>
          </w:tcPr>
          <w:p w14:paraId="1036F6EC" w14:textId="77777777" w:rsidR="003E41FF" w:rsidRPr="001F0697" w:rsidRDefault="003E41FF" w:rsidP="00A0254B">
            <w:pPr>
              <w:spacing w:after="0" w:line="240" w:lineRule="auto"/>
              <w:jc w:val="center"/>
              <w:rPr>
                <w:sz w:val="22"/>
              </w:rPr>
            </w:pPr>
          </w:p>
          <w:p w14:paraId="10AFC3A3" w14:textId="42DE85C1" w:rsidR="003E41FF" w:rsidRPr="001F0697" w:rsidRDefault="003E41FF" w:rsidP="00A0254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1F0697">
              <w:rPr>
                <w:sz w:val="22"/>
              </w:rPr>
              <w:t>Szajkó utca 34</w:t>
            </w:r>
          </w:p>
        </w:tc>
        <w:tc>
          <w:tcPr>
            <w:tcW w:w="1163" w:type="dxa"/>
            <w:vAlign w:val="center"/>
          </w:tcPr>
          <w:p w14:paraId="1E0A5099" w14:textId="7F8E49BD" w:rsidR="00372219" w:rsidRPr="001F0697" w:rsidRDefault="00372219" w:rsidP="001F0697">
            <w:pPr>
              <w:spacing w:after="0" w:line="240" w:lineRule="auto"/>
              <w:jc w:val="center"/>
              <w:rPr>
                <w:sz w:val="22"/>
              </w:rPr>
            </w:pPr>
            <w:r w:rsidRPr="001F0697">
              <w:rPr>
                <w:sz w:val="22"/>
              </w:rPr>
              <w:t>7568</w:t>
            </w:r>
          </w:p>
        </w:tc>
        <w:tc>
          <w:tcPr>
            <w:tcW w:w="2064" w:type="dxa"/>
          </w:tcPr>
          <w:p w14:paraId="0F517B8C" w14:textId="77777777" w:rsidR="003E41FF" w:rsidRPr="001F0697" w:rsidRDefault="003E41FF" w:rsidP="001F0697">
            <w:pPr>
              <w:spacing w:after="0" w:line="240" w:lineRule="auto"/>
              <w:jc w:val="center"/>
              <w:rPr>
                <w:sz w:val="22"/>
              </w:rPr>
            </w:pPr>
          </w:p>
          <w:p w14:paraId="43FD6E1E" w14:textId="39D2FC6B" w:rsidR="003E41FF" w:rsidRPr="001F0697" w:rsidRDefault="003E41FF" w:rsidP="001F0697">
            <w:pPr>
              <w:spacing w:after="0" w:line="240" w:lineRule="auto"/>
              <w:jc w:val="center"/>
              <w:rPr>
                <w:sz w:val="22"/>
              </w:rPr>
            </w:pPr>
            <w:r w:rsidRPr="001F0697">
              <w:rPr>
                <w:sz w:val="22"/>
              </w:rPr>
              <w:t>K-</w:t>
            </w:r>
            <w:proofErr w:type="spellStart"/>
            <w:r w:rsidRPr="001F0697">
              <w:rPr>
                <w:sz w:val="22"/>
              </w:rPr>
              <w:t>Kfr</w:t>
            </w:r>
            <w:proofErr w:type="spellEnd"/>
            <w:r w:rsidRPr="001F0697">
              <w:rPr>
                <w:sz w:val="22"/>
              </w:rPr>
              <w:t xml:space="preserve"> </w:t>
            </w:r>
            <w:r w:rsidR="005F3D0E" w:rsidRPr="001F0697">
              <w:rPr>
                <w:sz w:val="22"/>
              </w:rPr>
              <w:t xml:space="preserve">** </w:t>
            </w:r>
            <w:r w:rsidRPr="001F0697">
              <w:rPr>
                <w:sz w:val="22"/>
              </w:rPr>
              <w:t>(Kutatás-fejlesztés és rekreáció területe)</w:t>
            </w:r>
            <w:r w:rsidR="005F3D0E" w:rsidRPr="001F0697">
              <w:rPr>
                <w:sz w:val="22"/>
              </w:rPr>
              <w:t xml:space="preserve"> </w:t>
            </w:r>
          </w:p>
          <w:p w14:paraId="1693A774" w14:textId="3E098C20" w:rsidR="003E41FF" w:rsidRPr="001F0697" w:rsidRDefault="003E41FF" w:rsidP="001F0697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2537" w:type="dxa"/>
            <w:vAlign w:val="center"/>
          </w:tcPr>
          <w:p w14:paraId="0CC2B914" w14:textId="7DC5DB10" w:rsidR="00372219" w:rsidRPr="001F0697" w:rsidRDefault="00372219" w:rsidP="001F069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697">
              <w:rPr>
                <w:rFonts w:ascii="Times New Roman" w:hAnsi="Times New Roman" w:cs="Times New Roman"/>
                <w:b/>
                <w:bCs/>
              </w:rPr>
              <w:t>000 000 Ft + ÁFA</w:t>
            </w:r>
          </w:p>
        </w:tc>
      </w:tr>
    </w:tbl>
    <w:p w14:paraId="5C57161A" w14:textId="77777777" w:rsidR="00D51C0E" w:rsidRPr="001F0697" w:rsidRDefault="00D51C0E" w:rsidP="009758E0">
      <w:pPr>
        <w:spacing w:after="0" w:line="240" w:lineRule="auto"/>
        <w:ind w:left="0" w:firstLine="0"/>
        <w:rPr>
          <w:sz w:val="22"/>
        </w:rPr>
      </w:pPr>
    </w:p>
    <w:p w14:paraId="454A16DF" w14:textId="197713FF" w:rsidR="00D51C0E" w:rsidRPr="001F0697" w:rsidRDefault="005F3D0E" w:rsidP="005F3D0E">
      <w:pPr>
        <w:spacing w:after="0"/>
        <w:ind w:left="0"/>
        <w:rPr>
          <w:i/>
          <w:iCs/>
          <w:sz w:val="22"/>
        </w:rPr>
      </w:pPr>
      <w:r w:rsidRPr="001F0697">
        <w:rPr>
          <w:i/>
          <w:iCs/>
          <w:sz w:val="22"/>
        </w:rPr>
        <w:t>*</w:t>
      </w:r>
      <w:proofErr w:type="gramStart"/>
      <w:r w:rsidRPr="001F0697">
        <w:rPr>
          <w:i/>
          <w:iCs/>
          <w:sz w:val="22"/>
        </w:rPr>
        <w:t>A  falusias</w:t>
      </w:r>
      <w:proofErr w:type="gramEnd"/>
      <w:r w:rsidRPr="001F0697">
        <w:rPr>
          <w:i/>
          <w:iCs/>
          <w:sz w:val="22"/>
        </w:rPr>
        <w:t xml:space="preserve">  építészeti  hagyományokat,  vagy  életmódot  őrző  lakóterület  3,5  m-es épületmagasságot meg nem haladó, elsősorban lakó rendeltetésű épületek, továbbá a lakosságot szolgáló, környezetre jelentős hatást nem gyakorló kereskedelmi, szolgáltató építmények elhelyezésére szolgál.</w:t>
      </w:r>
    </w:p>
    <w:p w14:paraId="072C14DC" w14:textId="6694FF55" w:rsidR="005F3D0E" w:rsidRPr="001F0697" w:rsidRDefault="005F3D0E" w:rsidP="00D51C0E">
      <w:pPr>
        <w:spacing w:after="0"/>
        <w:rPr>
          <w:sz w:val="22"/>
        </w:rPr>
      </w:pPr>
    </w:p>
    <w:p w14:paraId="7D144255" w14:textId="6519DB9C" w:rsidR="005F3D0E" w:rsidRPr="001F0697" w:rsidRDefault="005F3D0E" w:rsidP="005F3D0E">
      <w:pPr>
        <w:spacing w:after="0"/>
        <w:rPr>
          <w:sz w:val="22"/>
        </w:rPr>
      </w:pPr>
      <w:r w:rsidRPr="001F0697">
        <w:rPr>
          <w:sz w:val="22"/>
        </w:rPr>
        <w:t xml:space="preserve">** </w:t>
      </w:r>
      <w:r w:rsidRPr="001F0697">
        <w:rPr>
          <w:i/>
          <w:iCs/>
          <w:sz w:val="22"/>
        </w:rPr>
        <w:t xml:space="preserve">kizárólag oktatási, kutatás-fejlesztési, művelődési, sport és rekreációs célú intézmény </w:t>
      </w:r>
      <w:proofErr w:type="gramStart"/>
      <w:r w:rsidRPr="001F0697">
        <w:rPr>
          <w:i/>
          <w:iCs/>
          <w:sz w:val="22"/>
        </w:rPr>
        <w:t>helyezhető  el</w:t>
      </w:r>
      <w:proofErr w:type="gramEnd"/>
      <w:r w:rsidRPr="001F0697">
        <w:rPr>
          <w:i/>
          <w:iCs/>
          <w:sz w:val="22"/>
        </w:rPr>
        <w:t xml:space="preserve">,  valamint  kiegészítő,  illetve  kiszolgáló  jelleggel  az  elsődleges használathoz kapcsolódó szállás jellegű, kiskereskedelmi, vendéglátó és szolgáltató rendeltetés,  szolgálati  lakás  a  fő  funkció  zavartalan  működésének  feltételével kialakítható.  </w:t>
      </w:r>
      <w:proofErr w:type="gramStart"/>
      <w:r w:rsidRPr="001F0697">
        <w:rPr>
          <w:i/>
          <w:iCs/>
          <w:sz w:val="22"/>
        </w:rPr>
        <w:t>A  kutatás</w:t>
      </w:r>
      <w:proofErr w:type="gramEnd"/>
      <w:r w:rsidRPr="001F0697">
        <w:rPr>
          <w:i/>
          <w:iCs/>
          <w:sz w:val="22"/>
        </w:rPr>
        <w:t>-fejlesztési  létesítményekben  vegyi-</w:t>
      </w:r>
      <w:proofErr w:type="spellStart"/>
      <w:r w:rsidRPr="001F0697">
        <w:rPr>
          <w:i/>
          <w:iCs/>
          <w:sz w:val="22"/>
        </w:rPr>
        <w:t>bakterológiai</w:t>
      </w:r>
      <w:proofErr w:type="spellEnd"/>
      <w:r w:rsidRPr="001F0697">
        <w:rPr>
          <w:i/>
          <w:iCs/>
          <w:sz w:val="22"/>
        </w:rPr>
        <w:t>, továbbá ipari kutatás nem folytatható.</w:t>
      </w:r>
    </w:p>
    <w:p w14:paraId="5B49A428" w14:textId="77777777" w:rsidR="005F3D0E" w:rsidRPr="001F0697" w:rsidRDefault="005F3D0E" w:rsidP="00D51C0E">
      <w:pPr>
        <w:spacing w:after="0"/>
        <w:rPr>
          <w:sz w:val="22"/>
        </w:rPr>
      </w:pPr>
    </w:p>
    <w:p w14:paraId="0AD3201D" w14:textId="0514BD37" w:rsidR="000618BB" w:rsidRPr="001F0697" w:rsidRDefault="00372219" w:rsidP="005D0F37">
      <w:pPr>
        <w:spacing w:after="0"/>
        <w:rPr>
          <w:sz w:val="22"/>
        </w:rPr>
      </w:pPr>
      <w:r w:rsidRPr="001F0697">
        <w:rPr>
          <w:sz w:val="22"/>
        </w:rPr>
        <w:t xml:space="preserve">Az önkormányzat stratégiája az, hogy </w:t>
      </w:r>
      <w:r w:rsidR="000618BB" w:rsidRPr="001F0697">
        <w:rPr>
          <w:sz w:val="22"/>
        </w:rPr>
        <w:t>társasház építésre alkalmas telkek</w:t>
      </w:r>
      <w:r w:rsidRPr="001F0697">
        <w:rPr>
          <w:sz w:val="22"/>
        </w:rPr>
        <w:t xml:space="preserve">et </w:t>
      </w:r>
      <w:r w:rsidR="000D6BB1" w:rsidRPr="001F0697">
        <w:rPr>
          <w:sz w:val="22"/>
        </w:rPr>
        <w:t xml:space="preserve">többet </w:t>
      </w:r>
      <w:r w:rsidRPr="001F0697">
        <w:rPr>
          <w:sz w:val="22"/>
        </w:rPr>
        <w:t>ne adjon el</w:t>
      </w:r>
      <w:r w:rsidR="000D6BB1" w:rsidRPr="001F0697">
        <w:rPr>
          <w:sz w:val="22"/>
        </w:rPr>
        <w:t xml:space="preserve">. </w:t>
      </w:r>
      <w:r w:rsidR="00E8777E" w:rsidRPr="001F0697">
        <w:rPr>
          <w:sz w:val="22"/>
        </w:rPr>
        <w:t>A</w:t>
      </w:r>
      <w:r w:rsidRPr="001F0697">
        <w:rPr>
          <w:sz w:val="22"/>
        </w:rPr>
        <w:t xml:space="preserve"> kijelölt területek </w:t>
      </w:r>
      <w:r w:rsidR="000618BB" w:rsidRPr="001F0697">
        <w:rPr>
          <w:sz w:val="22"/>
        </w:rPr>
        <w:t xml:space="preserve">eladásával </w:t>
      </w:r>
      <w:r w:rsidRPr="001F0697">
        <w:rPr>
          <w:sz w:val="22"/>
        </w:rPr>
        <w:t>forrás</w:t>
      </w:r>
      <w:r w:rsidR="005D0F37" w:rsidRPr="001F0697">
        <w:rPr>
          <w:sz w:val="22"/>
        </w:rPr>
        <w:t xml:space="preserve">hoz juthat az önkormányzat szolgálati lakásépítésre és </w:t>
      </w:r>
      <w:r w:rsidR="00064962">
        <w:rPr>
          <w:sz w:val="22"/>
        </w:rPr>
        <w:t>egyéb önkormányzati beruházások megvalósításának biztosításához</w:t>
      </w:r>
      <w:r w:rsidR="005D0F37" w:rsidRPr="001F0697">
        <w:rPr>
          <w:sz w:val="22"/>
        </w:rPr>
        <w:t>.</w:t>
      </w:r>
    </w:p>
    <w:p w14:paraId="6083BAB2" w14:textId="77777777" w:rsidR="000618BB" w:rsidRPr="001F0697" w:rsidRDefault="000618BB" w:rsidP="000618BB">
      <w:pPr>
        <w:spacing w:after="0" w:line="276" w:lineRule="auto"/>
        <w:rPr>
          <w:sz w:val="22"/>
        </w:rPr>
      </w:pPr>
    </w:p>
    <w:p w14:paraId="630137D2" w14:textId="2541DAD7" w:rsidR="000618BB" w:rsidRPr="001F0697" w:rsidRDefault="005D0F37" w:rsidP="000618BB">
      <w:pPr>
        <w:spacing w:after="0"/>
        <w:rPr>
          <w:sz w:val="22"/>
        </w:rPr>
      </w:pPr>
      <w:r w:rsidRPr="001F0697">
        <w:rPr>
          <w:sz w:val="22"/>
        </w:rPr>
        <w:t>A</w:t>
      </w:r>
      <w:r w:rsidR="00064962">
        <w:rPr>
          <w:sz w:val="22"/>
        </w:rPr>
        <w:t xml:space="preserve">z </w:t>
      </w:r>
      <w:r w:rsidR="006A39BD" w:rsidRPr="001F0697">
        <w:rPr>
          <w:sz w:val="22"/>
        </w:rPr>
        <w:t>ingatlan</w:t>
      </w:r>
      <w:r w:rsidR="00064962">
        <w:rPr>
          <w:sz w:val="22"/>
        </w:rPr>
        <w:t>ok</w:t>
      </w:r>
      <w:r w:rsidR="000D6439" w:rsidRPr="001F0697">
        <w:rPr>
          <w:sz w:val="22"/>
        </w:rPr>
        <w:t xml:space="preserve"> értékesítésére meghirdetett</w:t>
      </w:r>
      <w:r w:rsidR="005000F3" w:rsidRPr="001F0697">
        <w:rPr>
          <w:sz w:val="22"/>
        </w:rPr>
        <w:t xml:space="preserve"> pályázat</w:t>
      </w:r>
      <w:r w:rsidR="006A39BD" w:rsidRPr="001F0697">
        <w:rPr>
          <w:sz w:val="22"/>
        </w:rPr>
        <w:t xml:space="preserve"> </w:t>
      </w:r>
      <w:r w:rsidR="000D6BB1" w:rsidRPr="001F0697">
        <w:rPr>
          <w:sz w:val="22"/>
        </w:rPr>
        <w:t>szeptember óta háromszor</w:t>
      </w:r>
      <w:r w:rsidR="006A39BD" w:rsidRPr="001F0697">
        <w:rPr>
          <w:sz w:val="22"/>
        </w:rPr>
        <w:t xml:space="preserve"> került </w:t>
      </w:r>
      <w:r w:rsidR="000D6439" w:rsidRPr="001F0697">
        <w:rPr>
          <w:sz w:val="22"/>
        </w:rPr>
        <w:t>meg</w:t>
      </w:r>
      <w:r w:rsidR="006A39BD" w:rsidRPr="001F0697">
        <w:rPr>
          <w:sz w:val="22"/>
        </w:rPr>
        <w:t>hirdetésre</w:t>
      </w:r>
      <w:r w:rsidR="002977E4" w:rsidRPr="001F0697">
        <w:rPr>
          <w:sz w:val="22"/>
        </w:rPr>
        <w:t xml:space="preserve"> </w:t>
      </w:r>
      <w:r w:rsidR="00E0696B" w:rsidRPr="001F0697">
        <w:rPr>
          <w:sz w:val="22"/>
        </w:rPr>
        <w:t>Telki</w:t>
      </w:r>
      <w:r w:rsidR="002977E4" w:rsidRPr="001F0697">
        <w:rPr>
          <w:sz w:val="22"/>
        </w:rPr>
        <w:t xml:space="preserve"> online fórumain és a piacvezető ingatlan portálon</w:t>
      </w:r>
      <w:r w:rsidR="006925BC" w:rsidRPr="001F0697">
        <w:rPr>
          <w:sz w:val="22"/>
        </w:rPr>
        <w:t xml:space="preserve"> </w:t>
      </w:r>
      <w:r w:rsidR="000D6BB1" w:rsidRPr="001F0697">
        <w:rPr>
          <w:sz w:val="22"/>
        </w:rPr>
        <w:t>(</w:t>
      </w:r>
      <w:r w:rsidR="005000F3" w:rsidRPr="001F0697">
        <w:rPr>
          <w:sz w:val="22"/>
        </w:rPr>
        <w:t xml:space="preserve">az </w:t>
      </w:r>
      <w:r w:rsidR="006925BC" w:rsidRPr="001F0697">
        <w:rPr>
          <w:sz w:val="22"/>
        </w:rPr>
        <w:t>ingyenes verzióban</w:t>
      </w:r>
      <w:r w:rsidR="000D6BB1" w:rsidRPr="001F0697">
        <w:rPr>
          <w:sz w:val="22"/>
        </w:rPr>
        <w:t xml:space="preserve"> szöveges leírás és 3 alaprajz tölthető fel)</w:t>
      </w:r>
      <w:r w:rsidR="006A39BD" w:rsidRPr="001F0697">
        <w:rPr>
          <w:sz w:val="22"/>
        </w:rPr>
        <w:t xml:space="preserve">, legutóbb 2022. január 13-ig </w:t>
      </w:r>
      <w:r w:rsidR="000D6BB1" w:rsidRPr="001F0697">
        <w:rPr>
          <w:sz w:val="22"/>
        </w:rPr>
        <w:t xml:space="preserve">szóló </w:t>
      </w:r>
      <w:r w:rsidR="006A39BD" w:rsidRPr="001F0697">
        <w:rPr>
          <w:sz w:val="22"/>
        </w:rPr>
        <w:t>pályázati határidővel</w:t>
      </w:r>
      <w:r w:rsidR="002977E4" w:rsidRPr="001F0697">
        <w:rPr>
          <w:sz w:val="22"/>
        </w:rPr>
        <w:t xml:space="preserve">. </w:t>
      </w:r>
      <w:r w:rsidR="00E0696B" w:rsidRPr="001F0697">
        <w:rPr>
          <w:sz w:val="22"/>
        </w:rPr>
        <w:t xml:space="preserve">A piacvezető ingatlan portálon </w:t>
      </w:r>
      <w:r w:rsidR="002977E4" w:rsidRPr="001F0697">
        <w:rPr>
          <w:sz w:val="22"/>
        </w:rPr>
        <w:t xml:space="preserve">2021. </w:t>
      </w:r>
      <w:r w:rsidR="00A6352D" w:rsidRPr="001F0697">
        <w:rPr>
          <w:sz w:val="22"/>
        </w:rPr>
        <w:t>szeptember óta</w:t>
      </w:r>
      <w:r w:rsidR="005000F3" w:rsidRPr="001F0697">
        <w:rPr>
          <w:sz w:val="22"/>
        </w:rPr>
        <w:t xml:space="preserve"> összesen</w:t>
      </w:r>
      <w:r w:rsidR="00A6352D" w:rsidRPr="001F0697">
        <w:rPr>
          <w:sz w:val="22"/>
        </w:rPr>
        <w:t xml:space="preserve"> </w:t>
      </w:r>
      <w:r w:rsidR="00E0696B" w:rsidRPr="001F0697">
        <w:rPr>
          <w:sz w:val="22"/>
        </w:rPr>
        <w:t>21</w:t>
      </w:r>
      <w:r w:rsidR="00A6352D" w:rsidRPr="001F0697">
        <w:rPr>
          <w:sz w:val="22"/>
        </w:rPr>
        <w:t>-</w:t>
      </w:r>
      <w:r w:rsidR="00E0696B" w:rsidRPr="001F0697">
        <w:rPr>
          <w:sz w:val="22"/>
        </w:rPr>
        <w:t>e</w:t>
      </w:r>
      <w:r w:rsidR="00A6352D" w:rsidRPr="001F0697">
        <w:rPr>
          <w:sz w:val="22"/>
        </w:rPr>
        <w:t xml:space="preserve">n látogatták </w:t>
      </w:r>
      <w:r w:rsidR="000D6BB1" w:rsidRPr="001F0697">
        <w:rPr>
          <w:sz w:val="22"/>
        </w:rPr>
        <w:t xml:space="preserve">meg </w:t>
      </w:r>
      <w:r w:rsidR="00A6352D" w:rsidRPr="001F0697">
        <w:rPr>
          <w:sz w:val="22"/>
        </w:rPr>
        <w:t>a hirdetés</w:t>
      </w:r>
      <w:r w:rsidR="00E0696B" w:rsidRPr="001F0697">
        <w:rPr>
          <w:sz w:val="22"/>
        </w:rPr>
        <w:t>eke</w:t>
      </w:r>
      <w:r w:rsidR="00A6352D" w:rsidRPr="001F0697">
        <w:rPr>
          <w:sz w:val="22"/>
        </w:rPr>
        <w:t xml:space="preserve">t, </w:t>
      </w:r>
      <w:r w:rsidR="009758E0">
        <w:rPr>
          <w:sz w:val="22"/>
        </w:rPr>
        <w:t xml:space="preserve">konkrét </w:t>
      </w:r>
      <w:r w:rsidR="00A6352D" w:rsidRPr="001F0697">
        <w:rPr>
          <w:sz w:val="22"/>
        </w:rPr>
        <w:t>érdeklőd</w:t>
      </w:r>
      <w:r w:rsidR="009758E0">
        <w:rPr>
          <w:sz w:val="22"/>
        </w:rPr>
        <w:t>és</w:t>
      </w:r>
      <w:r w:rsidR="00A6352D" w:rsidRPr="001F0697">
        <w:rPr>
          <w:sz w:val="22"/>
        </w:rPr>
        <w:t xml:space="preserve"> </w:t>
      </w:r>
      <w:r w:rsidR="000D6439" w:rsidRPr="001F0697">
        <w:rPr>
          <w:sz w:val="22"/>
        </w:rPr>
        <w:t xml:space="preserve">nem </w:t>
      </w:r>
      <w:r w:rsidR="00A6352D" w:rsidRPr="001F0697">
        <w:rPr>
          <w:sz w:val="22"/>
        </w:rPr>
        <w:t>volt</w:t>
      </w:r>
      <w:r w:rsidR="009758E0">
        <w:rPr>
          <w:sz w:val="22"/>
        </w:rPr>
        <w:t>, pályázat nem érkezett</w:t>
      </w:r>
      <w:r w:rsidR="00A6352D" w:rsidRPr="001F0697">
        <w:rPr>
          <w:sz w:val="22"/>
        </w:rPr>
        <w:t xml:space="preserve">. </w:t>
      </w:r>
    </w:p>
    <w:p w14:paraId="56A568FA" w14:textId="22B91FC8" w:rsidR="00E8777E" w:rsidRPr="001F0697" w:rsidRDefault="00E8777E" w:rsidP="000618BB">
      <w:pPr>
        <w:spacing w:after="0"/>
        <w:rPr>
          <w:sz w:val="22"/>
        </w:rPr>
      </w:pPr>
    </w:p>
    <w:p w14:paraId="49121D26" w14:textId="5BF741F4" w:rsidR="000D6439" w:rsidRPr="001F0697" w:rsidRDefault="000D6439" w:rsidP="009758E0">
      <w:pPr>
        <w:spacing w:after="0"/>
        <w:rPr>
          <w:sz w:val="22"/>
        </w:rPr>
      </w:pPr>
      <w:r w:rsidRPr="001F0697">
        <w:rPr>
          <w:sz w:val="22"/>
        </w:rPr>
        <w:t>Időközben a Fő utcai ingatlan hasznosítására l</w:t>
      </w:r>
      <w:r w:rsidR="00E8777E" w:rsidRPr="001F0697">
        <w:rPr>
          <w:sz w:val="22"/>
        </w:rPr>
        <w:t xml:space="preserve">akossági </w:t>
      </w:r>
      <w:r w:rsidRPr="001F0697">
        <w:rPr>
          <w:sz w:val="22"/>
        </w:rPr>
        <w:t xml:space="preserve">megkeresések </w:t>
      </w:r>
      <w:r w:rsidR="00E8777E" w:rsidRPr="001F0697">
        <w:rPr>
          <w:sz w:val="22"/>
        </w:rPr>
        <w:t>érkeztek</w:t>
      </w:r>
      <w:r w:rsidRPr="001F0697">
        <w:rPr>
          <w:sz w:val="22"/>
        </w:rPr>
        <w:t>.</w:t>
      </w:r>
      <w:r w:rsidR="009758E0">
        <w:rPr>
          <w:sz w:val="22"/>
        </w:rPr>
        <w:t xml:space="preserve"> </w:t>
      </w:r>
      <w:r w:rsidRPr="001F0697">
        <w:rPr>
          <w:sz w:val="22"/>
        </w:rPr>
        <w:t>A</w:t>
      </w:r>
      <w:r w:rsidR="00FE2971">
        <w:rPr>
          <w:sz w:val="22"/>
        </w:rPr>
        <w:t>mennyiben a jelenlegi pályázati kör is eredménytelen lesz a</w:t>
      </w:r>
      <w:r w:rsidRPr="001F0697">
        <w:rPr>
          <w:sz w:val="22"/>
        </w:rPr>
        <w:t xml:space="preserve"> képviselő-testület mérlegelheti, hogy a korábbi határozatát módosítja és módosít a pályázati feltételeken, vagy elveti az egyik, vagy mindkét ingatlan értékesítési szándékát, vagy egyéb formában hasznosítja az érintett ingatlanokat.</w:t>
      </w:r>
    </w:p>
    <w:p w14:paraId="47008527" w14:textId="7F5C8FA9" w:rsidR="007D6C12" w:rsidRPr="001F0697" w:rsidRDefault="007D6C12" w:rsidP="009758E0">
      <w:pPr>
        <w:spacing w:before="240" w:after="0"/>
        <w:ind w:left="0" w:firstLine="0"/>
        <w:rPr>
          <w:sz w:val="22"/>
        </w:rPr>
      </w:pPr>
      <w:r w:rsidRPr="001F0697">
        <w:rPr>
          <w:sz w:val="22"/>
        </w:rPr>
        <w:t xml:space="preserve">Telki, 2021. </w:t>
      </w:r>
      <w:r w:rsidR="00E0696B" w:rsidRPr="001F0697">
        <w:rPr>
          <w:sz w:val="22"/>
        </w:rPr>
        <w:t>december</w:t>
      </w:r>
      <w:r w:rsidR="009758E0">
        <w:rPr>
          <w:sz w:val="22"/>
        </w:rPr>
        <w:t xml:space="preserve"> 9.</w:t>
      </w:r>
      <w:r w:rsidR="000D6BB1" w:rsidRPr="001F0697">
        <w:rPr>
          <w:sz w:val="22"/>
        </w:rPr>
        <w:tab/>
      </w:r>
      <w:r w:rsidR="000D6BB1" w:rsidRPr="001F0697">
        <w:rPr>
          <w:sz w:val="22"/>
        </w:rPr>
        <w:tab/>
      </w:r>
      <w:r w:rsidR="000D6BB1" w:rsidRPr="001F0697">
        <w:rPr>
          <w:sz w:val="22"/>
        </w:rPr>
        <w:tab/>
      </w:r>
      <w:r w:rsidR="000D6BB1" w:rsidRPr="001F0697">
        <w:rPr>
          <w:sz w:val="22"/>
        </w:rPr>
        <w:tab/>
      </w:r>
      <w:r w:rsidR="000D6BB1" w:rsidRPr="001F0697">
        <w:rPr>
          <w:sz w:val="22"/>
        </w:rPr>
        <w:tab/>
      </w:r>
      <w:r w:rsidR="000D6BB1" w:rsidRPr="001F0697">
        <w:rPr>
          <w:sz w:val="22"/>
        </w:rPr>
        <w:tab/>
      </w:r>
      <w:r w:rsidR="000D6BB1" w:rsidRPr="001F0697">
        <w:rPr>
          <w:sz w:val="22"/>
        </w:rPr>
        <w:tab/>
      </w:r>
      <w:r w:rsidRPr="001F0697">
        <w:rPr>
          <w:sz w:val="22"/>
        </w:rPr>
        <w:tab/>
      </w:r>
      <w:r w:rsidRPr="001F0697">
        <w:rPr>
          <w:sz w:val="22"/>
        </w:rPr>
        <w:tab/>
      </w:r>
      <w:r w:rsidRPr="001F0697">
        <w:rPr>
          <w:sz w:val="22"/>
        </w:rPr>
        <w:tab/>
      </w:r>
      <w:r w:rsidR="009758E0">
        <w:rPr>
          <w:sz w:val="22"/>
        </w:rPr>
        <w:tab/>
      </w:r>
      <w:r w:rsidR="009758E0">
        <w:rPr>
          <w:sz w:val="22"/>
        </w:rPr>
        <w:tab/>
      </w:r>
      <w:r w:rsidR="009758E0">
        <w:rPr>
          <w:sz w:val="22"/>
        </w:rPr>
        <w:tab/>
      </w:r>
      <w:r w:rsidR="009758E0">
        <w:rPr>
          <w:sz w:val="22"/>
        </w:rPr>
        <w:tab/>
      </w:r>
      <w:r w:rsidR="009758E0">
        <w:rPr>
          <w:sz w:val="22"/>
        </w:rPr>
        <w:tab/>
      </w:r>
      <w:r w:rsidR="009758E0">
        <w:rPr>
          <w:sz w:val="22"/>
        </w:rPr>
        <w:tab/>
      </w:r>
      <w:r w:rsidR="009758E0">
        <w:rPr>
          <w:sz w:val="22"/>
        </w:rPr>
        <w:tab/>
      </w:r>
      <w:r w:rsidR="009758E0">
        <w:rPr>
          <w:sz w:val="22"/>
        </w:rPr>
        <w:tab/>
      </w:r>
      <w:r w:rsidR="009758E0">
        <w:rPr>
          <w:sz w:val="22"/>
        </w:rPr>
        <w:tab/>
      </w:r>
      <w:r w:rsidRPr="001F0697">
        <w:rPr>
          <w:sz w:val="22"/>
        </w:rPr>
        <w:t>Deltai Károly</w:t>
      </w:r>
    </w:p>
    <w:p w14:paraId="7A010241" w14:textId="77777777" w:rsidR="007D6C12" w:rsidRPr="001F0697" w:rsidRDefault="007D6C12" w:rsidP="007D6C12">
      <w:pPr>
        <w:spacing w:after="0"/>
        <w:ind w:left="6372" w:firstLine="708"/>
        <w:rPr>
          <w:sz w:val="22"/>
        </w:rPr>
      </w:pPr>
      <w:r w:rsidRPr="001F0697">
        <w:rPr>
          <w:sz w:val="22"/>
        </w:rPr>
        <w:t>polgármester</w:t>
      </w:r>
    </w:p>
    <w:p w14:paraId="59964089" w14:textId="77777777" w:rsidR="007D6C12" w:rsidRPr="001444F3" w:rsidRDefault="007D6C12" w:rsidP="007D6C12">
      <w:pPr>
        <w:spacing w:after="0"/>
        <w:jc w:val="center"/>
        <w:rPr>
          <w:b/>
          <w:bCs/>
          <w:sz w:val="22"/>
        </w:rPr>
      </w:pPr>
      <w:r w:rsidRPr="001444F3">
        <w:rPr>
          <w:b/>
          <w:bCs/>
          <w:sz w:val="22"/>
        </w:rPr>
        <w:t>Határozati javaslat</w:t>
      </w:r>
    </w:p>
    <w:p w14:paraId="367EA671" w14:textId="77777777" w:rsidR="00B60BBB" w:rsidRPr="001444F3" w:rsidRDefault="007D6C12" w:rsidP="007D6C12">
      <w:pPr>
        <w:spacing w:after="0"/>
        <w:jc w:val="center"/>
        <w:rPr>
          <w:b/>
          <w:bCs/>
          <w:sz w:val="22"/>
        </w:rPr>
      </w:pPr>
      <w:r w:rsidRPr="001444F3">
        <w:rPr>
          <w:b/>
          <w:bCs/>
          <w:sz w:val="22"/>
        </w:rPr>
        <w:t xml:space="preserve">Telki Község </w:t>
      </w:r>
      <w:r w:rsidR="00B60BBB" w:rsidRPr="001444F3">
        <w:rPr>
          <w:b/>
          <w:bCs/>
          <w:sz w:val="22"/>
        </w:rPr>
        <w:t>Önkormányzat</w:t>
      </w:r>
    </w:p>
    <w:p w14:paraId="7436B89C" w14:textId="158F6BEA" w:rsidR="007D6C12" w:rsidRPr="001444F3" w:rsidRDefault="00B60BBB" w:rsidP="007D6C12">
      <w:pPr>
        <w:spacing w:after="0"/>
        <w:jc w:val="center"/>
        <w:rPr>
          <w:b/>
          <w:bCs/>
          <w:sz w:val="22"/>
        </w:rPr>
      </w:pPr>
      <w:r w:rsidRPr="001444F3">
        <w:rPr>
          <w:b/>
          <w:bCs/>
          <w:sz w:val="22"/>
        </w:rPr>
        <w:t>Képviselő-testületének</w:t>
      </w:r>
    </w:p>
    <w:p w14:paraId="293DBB17" w14:textId="7631EA2C" w:rsidR="00E0696B" w:rsidRPr="001444F3" w:rsidRDefault="007D6C12" w:rsidP="001F0697">
      <w:pPr>
        <w:spacing w:after="0"/>
        <w:jc w:val="center"/>
        <w:rPr>
          <w:b/>
          <w:bCs/>
          <w:sz w:val="22"/>
        </w:rPr>
      </w:pPr>
      <w:r w:rsidRPr="001444F3">
        <w:rPr>
          <w:b/>
          <w:bCs/>
          <w:sz w:val="22"/>
        </w:rPr>
        <w:t>…/2021.(</w:t>
      </w:r>
      <w:r w:rsidR="00894B1B" w:rsidRPr="001444F3">
        <w:rPr>
          <w:b/>
          <w:bCs/>
          <w:sz w:val="22"/>
        </w:rPr>
        <w:t>X</w:t>
      </w:r>
      <w:r w:rsidR="005C7E45" w:rsidRPr="001444F3">
        <w:rPr>
          <w:b/>
          <w:bCs/>
          <w:sz w:val="22"/>
        </w:rPr>
        <w:t>II</w:t>
      </w:r>
      <w:proofErr w:type="gramStart"/>
      <w:r w:rsidRPr="001444F3">
        <w:rPr>
          <w:b/>
          <w:bCs/>
          <w:sz w:val="22"/>
        </w:rPr>
        <w:t>…….</w:t>
      </w:r>
      <w:proofErr w:type="gramEnd"/>
      <w:r w:rsidRPr="001444F3">
        <w:rPr>
          <w:b/>
          <w:bCs/>
          <w:sz w:val="22"/>
        </w:rPr>
        <w:t xml:space="preserve">) </w:t>
      </w:r>
      <w:r w:rsidR="00B60BBB" w:rsidRPr="001444F3">
        <w:rPr>
          <w:b/>
          <w:bCs/>
          <w:sz w:val="22"/>
        </w:rPr>
        <w:t>önkormányzati</w:t>
      </w:r>
      <w:r w:rsidRPr="001444F3">
        <w:rPr>
          <w:b/>
          <w:bCs/>
          <w:sz w:val="22"/>
        </w:rPr>
        <w:t xml:space="preserve"> határozata</w:t>
      </w:r>
    </w:p>
    <w:p w14:paraId="5BEBD048" w14:textId="77777777" w:rsidR="00577189" w:rsidRPr="001444F3" w:rsidRDefault="00577189" w:rsidP="00577189">
      <w:pPr>
        <w:spacing w:after="0"/>
        <w:jc w:val="center"/>
        <w:rPr>
          <w:b/>
          <w:sz w:val="22"/>
        </w:rPr>
      </w:pPr>
      <w:r w:rsidRPr="001444F3">
        <w:rPr>
          <w:b/>
          <w:sz w:val="22"/>
        </w:rPr>
        <w:t>Tájékoztató az önkormányzat által értékesítésre kijelölt ingatlanokról</w:t>
      </w:r>
    </w:p>
    <w:p w14:paraId="7E9F9319" w14:textId="77777777" w:rsidR="007D6C12" w:rsidRPr="001444F3" w:rsidRDefault="007D6C12" w:rsidP="007D6C12">
      <w:pPr>
        <w:spacing w:after="0"/>
        <w:jc w:val="center"/>
        <w:rPr>
          <w:b/>
          <w:sz w:val="22"/>
        </w:rPr>
      </w:pPr>
    </w:p>
    <w:p w14:paraId="517B9E50" w14:textId="0E7546F3" w:rsidR="005C7E45" w:rsidRPr="001444F3" w:rsidRDefault="007D6C12" w:rsidP="005C7E45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sz w:val="22"/>
        </w:rPr>
      </w:pPr>
      <w:r w:rsidRPr="001444F3">
        <w:rPr>
          <w:sz w:val="22"/>
        </w:rPr>
        <w:t xml:space="preserve">Telki község Önkormányzat képviselő-testülete úgy határozott, hogy </w:t>
      </w:r>
      <w:r w:rsidR="00E0696B" w:rsidRPr="001444F3">
        <w:rPr>
          <w:sz w:val="22"/>
        </w:rPr>
        <w:t>az önkormányzat tulajdonában lévő forgalomképes ingatlanok</w:t>
      </w:r>
      <w:r w:rsidR="005C7E45" w:rsidRPr="001444F3">
        <w:rPr>
          <w:sz w:val="22"/>
        </w:rPr>
        <w:t xml:space="preserve"> hasznosításáról </w:t>
      </w:r>
      <w:r w:rsidR="00E0696B" w:rsidRPr="001444F3">
        <w:rPr>
          <w:sz w:val="22"/>
        </w:rPr>
        <w:t xml:space="preserve">szóló tájékoztatást elfogadja. </w:t>
      </w:r>
    </w:p>
    <w:p w14:paraId="369EC355" w14:textId="77777777" w:rsidR="00120EBE" w:rsidRDefault="00120EBE" w:rsidP="001444F3">
      <w:pPr>
        <w:spacing w:after="0"/>
        <w:ind w:left="0" w:firstLine="0"/>
        <w:rPr>
          <w:bCs/>
          <w:sz w:val="22"/>
        </w:rPr>
      </w:pPr>
    </w:p>
    <w:p w14:paraId="17EDCDFA" w14:textId="07111D54" w:rsidR="00E0696B" w:rsidRPr="001444F3" w:rsidRDefault="007D6C12" w:rsidP="001444F3">
      <w:pPr>
        <w:spacing w:after="0"/>
        <w:ind w:left="0" w:firstLine="0"/>
        <w:rPr>
          <w:bCs/>
          <w:sz w:val="22"/>
        </w:rPr>
      </w:pPr>
      <w:proofErr w:type="gramStart"/>
      <w:r w:rsidRPr="001444F3">
        <w:rPr>
          <w:bCs/>
          <w:sz w:val="22"/>
        </w:rPr>
        <w:t xml:space="preserve">Felelős:   </w:t>
      </w:r>
      <w:proofErr w:type="gramEnd"/>
      <w:r w:rsidRPr="001444F3">
        <w:rPr>
          <w:bCs/>
          <w:sz w:val="22"/>
        </w:rPr>
        <w:t xml:space="preserve">                 </w:t>
      </w:r>
      <w:r w:rsidR="00E0696B" w:rsidRPr="001444F3">
        <w:rPr>
          <w:bCs/>
          <w:sz w:val="22"/>
        </w:rPr>
        <w:t>p</w:t>
      </w:r>
      <w:r w:rsidRPr="001444F3">
        <w:rPr>
          <w:bCs/>
          <w:sz w:val="22"/>
        </w:rPr>
        <w:t>olgármester</w:t>
      </w:r>
    </w:p>
    <w:p w14:paraId="7EA2FA27" w14:textId="441FC7ED" w:rsidR="005C7E45" w:rsidRPr="001444F3" w:rsidRDefault="00E0696B" w:rsidP="001444F3">
      <w:pPr>
        <w:spacing w:after="0"/>
        <w:ind w:left="0" w:firstLine="0"/>
        <w:rPr>
          <w:sz w:val="22"/>
        </w:rPr>
      </w:pPr>
      <w:proofErr w:type="gramStart"/>
      <w:r w:rsidRPr="001444F3">
        <w:rPr>
          <w:bCs/>
          <w:sz w:val="22"/>
        </w:rPr>
        <w:t>Ha</w:t>
      </w:r>
      <w:r w:rsidR="007D6C12" w:rsidRPr="001444F3">
        <w:rPr>
          <w:bCs/>
          <w:sz w:val="22"/>
        </w:rPr>
        <w:t>táridő:</w:t>
      </w:r>
      <w:r w:rsidR="007D6C12" w:rsidRPr="001444F3">
        <w:rPr>
          <w:sz w:val="22"/>
        </w:rPr>
        <w:t xml:space="preserve">   </w:t>
      </w:r>
      <w:proofErr w:type="gramEnd"/>
      <w:r w:rsidR="007D6C12" w:rsidRPr="001444F3">
        <w:rPr>
          <w:sz w:val="22"/>
        </w:rPr>
        <w:t xml:space="preserve">              azonnal              </w:t>
      </w:r>
    </w:p>
    <w:p w14:paraId="14A12745" w14:textId="2C5FC1F2" w:rsidR="007D6C12" w:rsidRPr="001F0697" w:rsidRDefault="007D6C12" w:rsidP="007D6C12">
      <w:pPr>
        <w:spacing w:after="0"/>
        <w:rPr>
          <w:b/>
          <w:sz w:val="22"/>
        </w:rPr>
      </w:pPr>
      <w:r w:rsidRPr="001F0697">
        <w:rPr>
          <w:sz w:val="22"/>
        </w:rPr>
        <w:t xml:space="preserve">  </w:t>
      </w:r>
    </w:p>
    <w:sectPr w:rsidR="007D6C12" w:rsidRPr="001F069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4D9A" w14:textId="77777777" w:rsidR="00EF107C" w:rsidRDefault="00EF107C" w:rsidP="00EF107C">
      <w:pPr>
        <w:spacing w:after="0" w:line="240" w:lineRule="auto"/>
      </w:pPr>
      <w:r>
        <w:separator/>
      </w:r>
    </w:p>
  </w:endnote>
  <w:endnote w:type="continuationSeparator" w:id="0">
    <w:p w14:paraId="61F1CD02" w14:textId="77777777" w:rsidR="00EF107C" w:rsidRDefault="00EF107C" w:rsidP="00EF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641124"/>
      <w:docPartObj>
        <w:docPartGallery w:val="Page Numbers (Bottom of Page)"/>
        <w:docPartUnique/>
      </w:docPartObj>
    </w:sdtPr>
    <w:sdtEndPr/>
    <w:sdtContent>
      <w:p w14:paraId="4B8601EC" w14:textId="1C858B6F" w:rsidR="00EF107C" w:rsidRDefault="00EF107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00855C" w14:textId="77777777" w:rsidR="00EF107C" w:rsidRDefault="00EF10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DFF8" w14:textId="77777777" w:rsidR="00EF107C" w:rsidRDefault="00EF107C" w:rsidP="00EF107C">
      <w:pPr>
        <w:spacing w:after="0" w:line="240" w:lineRule="auto"/>
      </w:pPr>
      <w:r>
        <w:separator/>
      </w:r>
    </w:p>
  </w:footnote>
  <w:footnote w:type="continuationSeparator" w:id="0">
    <w:p w14:paraId="7F49C6E4" w14:textId="77777777" w:rsidR="00EF107C" w:rsidRDefault="00EF107C" w:rsidP="00EF1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716F88"/>
    <w:multiLevelType w:val="hybridMultilevel"/>
    <w:tmpl w:val="B88667FC"/>
    <w:lvl w:ilvl="0" w:tplc="663A5D32">
      <w:start w:val="250"/>
      <w:numFmt w:val="decimal"/>
      <w:lvlText w:val="%1"/>
      <w:lvlJc w:val="left"/>
      <w:pPr>
        <w:ind w:left="4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2" w:hanging="360"/>
      </w:pPr>
    </w:lvl>
    <w:lvl w:ilvl="2" w:tplc="040E001B" w:tentative="1">
      <w:start w:val="1"/>
      <w:numFmt w:val="lowerRoman"/>
      <w:lvlText w:val="%3."/>
      <w:lvlJc w:val="right"/>
      <w:pPr>
        <w:ind w:left="1852" w:hanging="180"/>
      </w:pPr>
    </w:lvl>
    <w:lvl w:ilvl="3" w:tplc="040E000F" w:tentative="1">
      <w:start w:val="1"/>
      <w:numFmt w:val="decimal"/>
      <w:lvlText w:val="%4."/>
      <w:lvlJc w:val="left"/>
      <w:pPr>
        <w:ind w:left="2572" w:hanging="360"/>
      </w:pPr>
    </w:lvl>
    <w:lvl w:ilvl="4" w:tplc="040E0019" w:tentative="1">
      <w:start w:val="1"/>
      <w:numFmt w:val="lowerLetter"/>
      <w:lvlText w:val="%5."/>
      <w:lvlJc w:val="left"/>
      <w:pPr>
        <w:ind w:left="3292" w:hanging="360"/>
      </w:pPr>
    </w:lvl>
    <w:lvl w:ilvl="5" w:tplc="040E001B" w:tentative="1">
      <w:start w:val="1"/>
      <w:numFmt w:val="lowerRoman"/>
      <w:lvlText w:val="%6."/>
      <w:lvlJc w:val="right"/>
      <w:pPr>
        <w:ind w:left="4012" w:hanging="180"/>
      </w:pPr>
    </w:lvl>
    <w:lvl w:ilvl="6" w:tplc="040E000F" w:tentative="1">
      <w:start w:val="1"/>
      <w:numFmt w:val="decimal"/>
      <w:lvlText w:val="%7."/>
      <w:lvlJc w:val="left"/>
      <w:pPr>
        <w:ind w:left="4732" w:hanging="360"/>
      </w:pPr>
    </w:lvl>
    <w:lvl w:ilvl="7" w:tplc="040E0019" w:tentative="1">
      <w:start w:val="1"/>
      <w:numFmt w:val="lowerLetter"/>
      <w:lvlText w:val="%8."/>
      <w:lvlJc w:val="left"/>
      <w:pPr>
        <w:ind w:left="5452" w:hanging="360"/>
      </w:pPr>
    </w:lvl>
    <w:lvl w:ilvl="8" w:tplc="040E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D34F9"/>
    <w:multiLevelType w:val="hybridMultilevel"/>
    <w:tmpl w:val="E28CA938"/>
    <w:lvl w:ilvl="0" w:tplc="AC629A82">
      <w:start w:val="3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4" w15:restartNumberingAfterBreak="0">
    <w:nsid w:val="4AF30752"/>
    <w:multiLevelType w:val="hybridMultilevel"/>
    <w:tmpl w:val="AC54C576"/>
    <w:lvl w:ilvl="0" w:tplc="6D54AA24">
      <w:start w:val="250"/>
      <w:numFmt w:val="bullet"/>
      <w:lvlText w:val=""/>
      <w:lvlJc w:val="left"/>
      <w:pPr>
        <w:ind w:left="412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F6"/>
    <w:rsid w:val="000039D5"/>
    <w:rsid w:val="000207A0"/>
    <w:rsid w:val="000618BB"/>
    <w:rsid w:val="00064962"/>
    <w:rsid w:val="000D6439"/>
    <w:rsid w:val="000D6BB1"/>
    <w:rsid w:val="000D74BC"/>
    <w:rsid w:val="00120EBE"/>
    <w:rsid w:val="001444F3"/>
    <w:rsid w:val="00190E41"/>
    <w:rsid w:val="001B01F6"/>
    <w:rsid w:val="001D617B"/>
    <w:rsid w:val="001F0697"/>
    <w:rsid w:val="00230B99"/>
    <w:rsid w:val="002977E4"/>
    <w:rsid w:val="002C285B"/>
    <w:rsid w:val="003031E6"/>
    <w:rsid w:val="0037187E"/>
    <w:rsid w:val="00371D9E"/>
    <w:rsid w:val="00372219"/>
    <w:rsid w:val="00377CB2"/>
    <w:rsid w:val="00380BDD"/>
    <w:rsid w:val="003E41FF"/>
    <w:rsid w:val="004B7FF9"/>
    <w:rsid w:val="005000F3"/>
    <w:rsid w:val="0050693B"/>
    <w:rsid w:val="00577189"/>
    <w:rsid w:val="005C7E45"/>
    <w:rsid w:val="005D0F37"/>
    <w:rsid w:val="005F3D0E"/>
    <w:rsid w:val="006925BC"/>
    <w:rsid w:val="006A39BD"/>
    <w:rsid w:val="00760B20"/>
    <w:rsid w:val="007D6C12"/>
    <w:rsid w:val="00845BEB"/>
    <w:rsid w:val="00845CFB"/>
    <w:rsid w:val="00894B1B"/>
    <w:rsid w:val="009758E0"/>
    <w:rsid w:val="009A6801"/>
    <w:rsid w:val="009F4007"/>
    <w:rsid w:val="00A00372"/>
    <w:rsid w:val="00A0254B"/>
    <w:rsid w:val="00A12FB1"/>
    <w:rsid w:val="00A54794"/>
    <w:rsid w:val="00A6352D"/>
    <w:rsid w:val="00B32119"/>
    <w:rsid w:val="00B60BBB"/>
    <w:rsid w:val="00BB6C95"/>
    <w:rsid w:val="00C174F7"/>
    <w:rsid w:val="00CF591E"/>
    <w:rsid w:val="00D01FAC"/>
    <w:rsid w:val="00D24D9D"/>
    <w:rsid w:val="00D51C0E"/>
    <w:rsid w:val="00D56A96"/>
    <w:rsid w:val="00D73787"/>
    <w:rsid w:val="00D9578A"/>
    <w:rsid w:val="00DB189D"/>
    <w:rsid w:val="00E0696B"/>
    <w:rsid w:val="00E8777E"/>
    <w:rsid w:val="00EF107C"/>
    <w:rsid w:val="00EF38B2"/>
    <w:rsid w:val="00F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8DD7"/>
  <w15:chartTrackingRefBased/>
  <w15:docId w15:val="{4512C572-C6B9-4C4D-9445-1494789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7189"/>
    <w:pPr>
      <w:spacing w:after="290" w:line="248" w:lineRule="auto"/>
      <w:ind w:left="48" w:firstLine="4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9F4007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unhideWhenUsed/>
    <w:rsid w:val="001D617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1D617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rsid w:val="001D617B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1D617B"/>
    <w:rPr>
      <w:rFonts w:ascii="Courier New" w:eastAsia="Times New Roman" w:hAnsi="Courier New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D617B"/>
    <w:rPr>
      <w:b/>
      <w:bCs/>
    </w:rPr>
  </w:style>
  <w:style w:type="paragraph" w:styleId="Listaszerbekezds">
    <w:name w:val="List Paragraph"/>
    <w:basedOn w:val="Norml"/>
    <w:uiPriority w:val="34"/>
    <w:qFormat/>
    <w:rsid w:val="007D6C1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EF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107C"/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F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107C"/>
    <w:rPr>
      <w:rFonts w:ascii="Times New Roman" w:eastAsia="Times New Roman" w:hAnsi="Times New Roman" w:cs="Times New Roman"/>
      <w:color w:val="000000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CD48-680A-4DF2-BC63-502B949A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568</Words>
  <Characters>3922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13</cp:revision>
  <cp:lastPrinted>2021-08-27T07:44:00Z</cp:lastPrinted>
  <dcterms:created xsi:type="dcterms:W3CDTF">2021-12-07T18:34:00Z</dcterms:created>
  <dcterms:modified xsi:type="dcterms:W3CDTF">2021-12-09T17:22:00Z</dcterms:modified>
</cp:coreProperties>
</file>